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37" w:rsidRDefault="00530037" w:rsidP="00D97CE0">
      <w:pPr>
        <w:rPr>
          <w:rFonts w:cs="Calibri"/>
          <w:b/>
          <w:color w:val="3B5A65"/>
          <w:sz w:val="24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9pt;margin-top:54pt;width:225pt;height:54.15pt;z-index:-251658240" wrapcoords="-72 0 -72 21300 21600 21300 21600 0 -72 0">
            <v:imagedata r:id="rId4" o:title=""/>
            <w10:wrap type="tight"/>
          </v:shape>
        </w:pict>
      </w:r>
      <w:r>
        <w:rPr>
          <w:noProof/>
        </w:rPr>
        <w:pict>
          <v:shape id="_x0000_s1027" type="#_x0000_t75" style="position:absolute;margin-left:-54pt;margin-top:0;width:1in;height:57.6pt;z-index:-251659264" wrapcoords="-225 0 -225 21319 21600 21319 21600 0 -225 0">
            <v:imagedata r:id="rId5" o:title=""/>
            <w10:wrap type="tight"/>
          </v:shape>
        </w:pict>
      </w:r>
      <w:r w:rsidRPr="001D0FF0">
        <w:rPr>
          <w:rFonts w:cs="Calibri"/>
          <w:b/>
          <w:color w:val="3B5A65"/>
          <w:sz w:val="24"/>
        </w:rPr>
        <w:pict>
          <v:shape id="_x0000_i1025" type="#_x0000_t75" style="width:357.75pt;height:52.5pt">
            <v:imagedata r:id="rId6" o:title=""/>
          </v:shape>
        </w:pict>
      </w:r>
      <w:r w:rsidRPr="001D0FF0">
        <w:rPr>
          <w:lang w:val="en-US"/>
        </w:rPr>
        <w:pict>
          <v:shape id="_x0000_i1026" type="#_x0000_t75" style="width:61.5pt;height:51.75pt">
            <v:imagedata r:id="rId7" o:title=""/>
          </v:shape>
        </w:pict>
      </w:r>
    </w:p>
    <w:p w:rsidR="00530037" w:rsidRDefault="00530037" w:rsidP="00066DC7">
      <w:pPr>
        <w:ind w:left="2880" w:right="540" w:firstLine="720"/>
        <w:rPr>
          <w:lang w:val="en-US"/>
        </w:rPr>
      </w:pPr>
    </w:p>
    <w:p w:rsidR="00530037" w:rsidRPr="00E523FC" w:rsidRDefault="00530037" w:rsidP="00D97CE0">
      <w:pPr>
        <w:jc w:val="center"/>
      </w:pPr>
    </w:p>
    <w:p w:rsidR="00530037" w:rsidRDefault="00530037" w:rsidP="00D97CE0">
      <w:pPr>
        <w:jc w:val="center"/>
        <w:rPr>
          <w:rFonts w:cs="Calibri"/>
          <w:color w:val="3B5A65"/>
        </w:rPr>
      </w:pPr>
    </w:p>
    <w:p w:rsidR="00530037" w:rsidRDefault="00530037" w:rsidP="00066DC7">
      <w:pPr>
        <w:ind w:left="-720"/>
        <w:jc w:val="center"/>
        <w:rPr>
          <w:rFonts w:cs="Calibri"/>
          <w:color w:val="3B5A65"/>
        </w:rPr>
      </w:pPr>
    </w:p>
    <w:p w:rsidR="00530037" w:rsidRDefault="00530037" w:rsidP="00066DC7">
      <w:pPr>
        <w:ind w:left="-720"/>
        <w:jc w:val="center"/>
        <w:rPr>
          <w:rFonts w:cs="Calibri"/>
          <w:color w:val="3B5A65"/>
        </w:rPr>
      </w:pPr>
      <w:r w:rsidRPr="00A524A0">
        <w:rPr>
          <w:rFonts w:cs="Calibri"/>
          <w:color w:val="3B5A65"/>
        </w:rPr>
        <w:t>ΕΘΝΙΚΟ ΘΕΜΑΤΙΚΟ ΔΙΚΤΥΟ</w:t>
      </w:r>
    </w:p>
    <w:p w:rsidR="00530037" w:rsidRPr="00066DC7" w:rsidRDefault="00530037" w:rsidP="00066DC7">
      <w:pPr>
        <w:ind w:left="-720"/>
        <w:jc w:val="center"/>
        <w:rPr>
          <w:rFonts w:cs="Calibri"/>
          <w:color w:val="3B5A65"/>
        </w:rPr>
      </w:pPr>
      <w:r w:rsidRPr="00A524A0">
        <w:rPr>
          <w:rFonts w:cs="Calibri"/>
          <w:color w:val="3B5A65"/>
        </w:rPr>
        <w:t>ΠΕΡΙΒΑΛΛΟΝΤΙΚΗΣ ΕΚΠΑΙΔΕΥΣΗΣ</w:t>
      </w:r>
    </w:p>
    <w:p w:rsidR="00530037" w:rsidRPr="00066DC7" w:rsidRDefault="00530037" w:rsidP="00D97CE0">
      <w:pPr>
        <w:jc w:val="center"/>
        <w:rPr>
          <w:rFonts w:cs="Calibri"/>
          <w:color w:val="3B5A65"/>
        </w:rPr>
      </w:pPr>
    </w:p>
    <w:p w:rsidR="00530037" w:rsidRPr="001667E5" w:rsidRDefault="00530037" w:rsidP="00066DC7">
      <w:pPr>
        <w:ind w:left="-900" w:right="540"/>
        <w:jc w:val="center"/>
        <w:rPr>
          <w:rFonts w:cs="Calibri"/>
          <w:b/>
          <w:color w:val="3B5A65"/>
        </w:rPr>
      </w:pPr>
      <w:r w:rsidRPr="001667E5">
        <w:rPr>
          <w:rFonts w:cs="Calibri"/>
          <w:b/>
          <w:color w:val="3B5A65"/>
        </w:rPr>
        <w:t>«Ψηλαφώντας τη μνήμη της γης μέσα από τη γεωποικιλότητα, τα Γεωπάρκα και τις ανθρωπογενείς δραστηριότητες».</w:t>
      </w:r>
    </w:p>
    <w:p w:rsidR="00530037" w:rsidRPr="001667E5" w:rsidRDefault="00530037" w:rsidP="00D97CE0">
      <w:pPr>
        <w:spacing w:before="120" w:line="360" w:lineRule="auto"/>
        <w:jc w:val="center"/>
        <w:rPr>
          <w:rFonts w:cs="Calibri"/>
          <w:color w:val="3B5A65"/>
          <w:sz w:val="26"/>
          <w:szCs w:val="26"/>
        </w:rPr>
      </w:pPr>
    </w:p>
    <w:p w:rsidR="00530037" w:rsidRPr="00A524A0" w:rsidRDefault="00530037" w:rsidP="00A319CD">
      <w:pPr>
        <w:ind w:left="-720" w:right="540"/>
        <w:jc w:val="center"/>
        <w:rPr>
          <w:rFonts w:cs="Calibri"/>
          <w:b/>
          <w:color w:val="3B5A65"/>
          <w:sz w:val="26"/>
          <w:szCs w:val="26"/>
        </w:rPr>
      </w:pPr>
      <w:r w:rsidRPr="00137947">
        <w:rPr>
          <w:rFonts w:cs="Calibri"/>
          <w:b/>
          <w:color w:val="3B5A65"/>
          <w:sz w:val="26"/>
          <w:szCs w:val="26"/>
        </w:rPr>
        <w:t>ΑΙΤΗΣΗ ΣΥΜΜΜΕΤΟΧΗΣ</w:t>
      </w:r>
      <w:r w:rsidRPr="00A524A0">
        <w:rPr>
          <w:rFonts w:cs="Calibri"/>
          <w:color w:val="3B5A65"/>
          <w:sz w:val="26"/>
          <w:szCs w:val="26"/>
        </w:rPr>
        <w:t xml:space="preserve"> </w:t>
      </w:r>
      <w:r w:rsidRPr="00A524A0">
        <w:rPr>
          <w:rFonts w:cs="Calibri"/>
          <w:b/>
          <w:color w:val="3B5A65"/>
          <w:sz w:val="26"/>
          <w:szCs w:val="26"/>
        </w:rPr>
        <w:t>ΥΠΕΥΘΥΝΩΝ ΠΕΡΙΒΑΛΛΟΝΤΙΚΉΣ ΕΚΠ/ΣΗΣ &amp; ΣΧΟΛΙΚΩΝ ΔΡΑΣΤΗΡΙΟΤΗΤΩΝ</w:t>
      </w:r>
    </w:p>
    <w:p w:rsidR="00530037" w:rsidRPr="00506693" w:rsidRDefault="00530037" w:rsidP="00A319CD">
      <w:pPr>
        <w:ind w:left="-720" w:right="540"/>
        <w:jc w:val="center"/>
        <w:rPr>
          <w:rFonts w:cs="Calibri"/>
          <w:b/>
          <w:color w:val="3B5A65"/>
          <w:sz w:val="26"/>
          <w:szCs w:val="26"/>
        </w:rPr>
      </w:pPr>
      <w:r w:rsidRPr="00506693">
        <w:rPr>
          <w:rFonts w:cs="Calibri"/>
          <w:b/>
          <w:color w:val="3B5A65"/>
          <w:sz w:val="26"/>
          <w:szCs w:val="26"/>
        </w:rPr>
        <w:t>ΓΙΑ ΤΗ ΣΥΝΤΟΝΙΣΤΙΚΗ ΕΠΙΤΡΟΠΗ ή ΤΗΝ Π.Ο. ΤΟΥ ΔΙΚΤΥΟΥ</w:t>
      </w:r>
    </w:p>
    <w:p w:rsidR="00530037" w:rsidRPr="0060035A" w:rsidRDefault="00530037" w:rsidP="00A319CD">
      <w:pPr>
        <w:rPr>
          <w:rFonts w:cs="Calibri"/>
          <w:b/>
          <w:color w:val="3B5A65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437"/>
      </w:tblGrid>
      <w:tr w:rsidR="00530037" w:rsidRPr="0060035A" w:rsidTr="00292B31">
        <w:trPr>
          <w:trHeight w:val="379"/>
        </w:trPr>
        <w:tc>
          <w:tcPr>
            <w:tcW w:w="3085" w:type="dxa"/>
            <w:vAlign w:val="center"/>
          </w:tcPr>
          <w:p w:rsidR="00530037" w:rsidRPr="0060035A" w:rsidRDefault="00530037" w:rsidP="00292B31">
            <w:pPr>
              <w:rPr>
                <w:rFonts w:cs="Calibri"/>
                <w:b/>
                <w:color w:val="3B5A65"/>
                <w:sz w:val="24"/>
              </w:rPr>
            </w:pPr>
            <w:r w:rsidRPr="0060035A">
              <w:rPr>
                <w:rFonts w:cs="Calibri"/>
                <w:b/>
                <w:color w:val="3B5A65"/>
                <w:sz w:val="24"/>
              </w:rPr>
              <w:t>Διεύθυνση Εκπαίδευσης:</w:t>
            </w:r>
          </w:p>
        </w:tc>
        <w:tc>
          <w:tcPr>
            <w:tcW w:w="5437" w:type="dxa"/>
            <w:vAlign w:val="center"/>
          </w:tcPr>
          <w:p w:rsidR="00530037" w:rsidRPr="0060035A" w:rsidRDefault="00530037" w:rsidP="00292B31">
            <w:pPr>
              <w:rPr>
                <w:rFonts w:cs="Calibri"/>
                <w:b/>
                <w:color w:val="3B5A65"/>
                <w:sz w:val="24"/>
              </w:rPr>
            </w:pPr>
          </w:p>
        </w:tc>
      </w:tr>
      <w:tr w:rsidR="00530037" w:rsidRPr="0060035A" w:rsidTr="00292B31">
        <w:trPr>
          <w:trHeight w:val="379"/>
        </w:trPr>
        <w:tc>
          <w:tcPr>
            <w:tcW w:w="3085" w:type="dxa"/>
            <w:vAlign w:val="center"/>
          </w:tcPr>
          <w:p w:rsidR="00530037" w:rsidRPr="0060035A" w:rsidRDefault="00530037" w:rsidP="00292B31">
            <w:pPr>
              <w:rPr>
                <w:rFonts w:cs="Calibri"/>
                <w:b/>
                <w:color w:val="3B5A65"/>
                <w:sz w:val="24"/>
              </w:rPr>
            </w:pPr>
            <w:r w:rsidRPr="0060035A">
              <w:rPr>
                <w:rFonts w:cs="Calibri"/>
                <w:b/>
                <w:color w:val="3B5A65"/>
                <w:sz w:val="24"/>
              </w:rPr>
              <w:t>Τηλέφωνο:</w:t>
            </w:r>
          </w:p>
        </w:tc>
        <w:tc>
          <w:tcPr>
            <w:tcW w:w="5437" w:type="dxa"/>
            <w:vAlign w:val="center"/>
          </w:tcPr>
          <w:p w:rsidR="00530037" w:rsidRPr="0060035A" w:rsidRDefault="00530037" w:rsidP="00292B31">
            <w:pPr>
              <w:rPr>
                <w:rFonts w:cs="Calibri"/>
                <w:b/>
                <w:color w:val="3B5A65"/>
                <w:sz w:val="24"/>
              </w:rPr>
            </w:pPr>
          </w:p>
        </w:tc>
      </w:tr>
      <w:tr w:rsidR="00530037" w:rsidRPr="0060035A" w:rsidTr="00292B31">
        <w:trPr>
          <w:trHeight w:val="379"/>
        </w:trPr>
        <w:tc>
          <w:tcPr>
            <w:tcW w:w="3085" w:type="dxa"/>
            <w:vAlign w:val="center"/>
          </w:tcPr>
          <w:p w:rsidR="00530037" w:rsidRPr="0060035A" w:rsidRDefault="00530037" w:rsidP="00292B31">
            <w:pPr>
              <w:rPr>
                <w:rFonts w:cs="Calibri"/>
                <w:b/>
                <w:color w:val="3B5A65"/>
                <w:sz w:val="24"/>
              </w:rPr>
            </w:pPr>
            <w:r w:rsidRPr="0060035A">
              <w:rPr>
                <w:rFonts w:cs="Calibri"/>
                <w:b/>
                <w:color w:val="3B5A65"/>
                <w:sz w:val="24"/>
              </w:rPr>
              <w:t>e-mail:</w:t>
            </w:r>
          </w:p>
        </w:tc>
        <w:tc>
          <w:tcPr>
            <w:tcW w:w="5437" w:type="dxa"/>
            <w:vAlign w:val="center"/>
          </w:tcPr>
          <w:p w:rsidR="00530037" w:rsidRPr="0060035A" w:rsidRDefault="00530037" w:rsidP="00292B31">
            <w:pPr>
              <w:rPr>
                <w:rFonts w:cs="Calibri"/>
                <w:b/>
                <w:color w:val="3B5A65"/>
                <w:sz w:val="24"/>
              </w:rPr>
            </w:pPr>
          </w:p>
        </w:tc>
      </w:tr>
      <w:tr w:rsidR="00530037" w:rsidRPr="0060035A" w:rsidTr="00292B31">
        <w:trPr>
          <w:trHeight w:val="383"/>
        </w:trPr>
        <w:tc>
          <w:tcPr>
            <w:tcW w:w="3085" w:type="dxa"/>
            <w:vAlign w:val="center"/>
          </w:tcPr>
          <w:p w:rsidR="00530037" w:rsidRPr="0060035A" w:rsidRDefault="00530037" w:rsidP="00292B31">
            <w:pPr>
              <w:rPr>
                <w:rFonts w:cs="Calibri"/>
                <w:b/>
                <w:color w:val="3B5A65"/>
                <w:sz w:val="24"/>
              </w:rPr>
            </w:pPr>
            <w:r w:rsidRPr="0060035A">
              <w:rPr>
                <w:rFonts w:cs="Calibri"/>
                <w:b/>
                <w:color w:val="3B5A65"/>
                <w:sz w:val="24"/>
              </w:rPr>
              <w:t>Ταχ. Δ/νση:</w:t>
            </w:r>
          </w:p>
        </w:tc>
        <w:tc>
          <w:tcPr>
            <w:tcW w:w="5437" w:type="dxa"/>
            <w:vAlign w:val="center"/>
          </w:tcPr>
          <w:p w:rsidR="00530037" w:rsidRPr="0060035A" w:rsidRDefault="00530037" w:rsidP="00292B31">
            <w:pPr>
              <w:rPr>
                <w:rFonts w:cs="Calibri"/>
                <w:b/>
                <w:color w:val="3B5A65"/>
                <w:sz w:val="24"/>
              </w:rPr>
            </w:pPr>
          </w:p>
        </w:tc>
      </w:tr>
    </w:tbl>
    <w:p w:rsidR="00530037" w:rsidRPr="0060035A" w:rsidRDefault="00530037" w:rsidP="00A319CD">
      <w:pPr>
        <w:rPr>
          <w:rFonts w:cs="Calibri"/>
          <w:b/>
          <w:color w:val="3B5A65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437"/>
      </w:tblGrid>
      <w:tr w:rsidR="00530037" w:rsidRPr="0060035A" w:rsidTr="00292B31">
        <w:trPr>
          <w:trHeight w:val="379"/>
        </w:trPr>
        <w:tc>
          <w:tcPr>
            <w:tcW w:w="3085" w:type="dxa"/>
            <w:vAlign w:val="center"/>
          </w:tcPr>
          <w:p w:rsidR="00530037" w:rsidRPr="0060035A" w:rsidRDefault="00530037" w:rsidP="00292B31">
            <w:pPr>
              <w:rPr>
                <w:rFonts w:cs="Calibri"/>
                <w:b/>
                <w:color w:val="3B5A65"/>
                <w:sz w:val="24"/>
              </w:rPr>
            </w:pPr>
            <w:r w:rsidRPr="0060035A">
              <w:rPr>
                <w:rFonts w:cs="Calibri"/>
                <w:b/>
                <w:color w:val="3B5A65"/>
                <w:sz w:val="24"/>
              </w:rPr>
              <w:t xml:space="preserve">Ονοματεπώνυμο: </w:t>
            </w:r>
          </w:p>
        </w:tc>
        <w:tc>
          <w:tcPr>
            <w:tcW w:w="5437" w:type="dxa"/>
            <w:vAlign w:val="center"/>
          </w:tcPr>
          <w:p w:rsidR="00530037" w:rsidRPr="0060035A" w:rsidRDefault="00530037" w:rsidP="00292B31">
            <w:pPr>
              <w:rPr>
                <w:rFonts w:cs="Calibri"/>
                <w:b/>
                <w:color w:val="3B5A65"/>
                <w:sz w:val="24"/>
              </w:rPr>
            </w:pPr>
          </w:p>
        </w:tc>
      </w:tr>
      <w:tr w:rsidR="00530037" w:rsidRPr="0060035A" w:rsidTr="00292B31">
        <w:trPr>
          <w:trHeight w:val="379"/>
        </w:trPr>
        <w:tc>
          <w:tcPr>
            <w:tcW w:w="3085" w:type="dxa"/>
            <w:vAlign w:val="center"/>
          </w:tcPr>
          <w:p w:rsidR="00530037" w:rsidRPr="0060035A" w:rsidRDefault="00530037" w:rsidP="00292B31">
            <w:pPr>
              <w:rPr>
                <w:rFonts w:cs="Calibri"/>
                <w:b/>
                <w:color w:val="3B5A65"/>
                <w:sz w:val="24"/>
              </w:rPr>
            </w:pPr>
            <w:r>
              <w:rPr>
                <w:rFonts w:cs="Calibri"/>
                <w:b/>
                <w:color w:val="3B5A65"/>
                <w:sz w:val="24"/>
              </w:rPr>
              <w:t>Αριθμός Μητρώου- Ειδικότητα (ΠΕ…)</w:t>
            </w:r>
          </w:p>
        </w:tc>
        <w:tc>
          <w:tcPr>
            <w:tcW w:w="5437" w:type="dxa"/>
            <w:vAlign w:val="center"/>
          </w:tcPr>
          <w:p w:rsidR="00530037" w:rsidRPr="0060035A" w:rsidRDefault="00530037" w:rsidP="00292B31">
            <w:pPr>
              <w:rPr>
                <w:rFonts w:cs="Calibri"/>
                <w:b/>
                <w:color w:val="3B5A65"/>
                <w:sz w:val="24"/>
              </w:rPr>
            </w:pPr>
          </w:p>
        </w:tc>
      </w:tr>
      <w:tr w:rsidR="00530037" w:rsidRPr="0060035A" w:rsidTr="00292B31">
        <w:trPr>
          <w:trHeight w:val="379"/>
        </w:trPr>
        <w:tc>
          <w:tcPr>
            <w:tcW w:w="3085" w:type="dxa"/>
            <w:vAlign w:val="center"/>
          </w:tcPr>
          <w:p w:rsidR="00530037" w:rsidRPr="0060035A" w:rsidRDefault="00530037" w:rsidP="00292B31">
            <w:pPr>
              <w:rPr>
                <w:rFonts w:cs="Calibri"/>
                <w:b/>
                <w:color w:val="3B5A65"/>
                <w:sz w:val="24"/>
              </w:rPr>
            </w:pPr>
            <w:r w:rsidRPr="0060035A">
              <w:rPr>
                <w:rFonts w:cs="Calibri"/>
                <w:b/>
                <w:color w:val="3B5A65"/>
                <w:sz w:val="24"/>
              </w:rPr>
              <w:t>Τηλέφωνο (γραφείου):</w:t>
            </w:r>
          </w:p>
        </w:tc>
        <w:tc>
          <w:tcPr>
            <w:tcW w:w="5437" w:type="dxa"/>
            <w:vAlign w:val="center"/>
          </w:tcPr>
          <w:p w:rsidR="00530037" w:rsidRPr="0060035A" w:rsidRDefault="00530037" w:rsidP="00292B31">
            <w:pPr>
              <w:rPr>
                <w:rFonts w:cs="Calibri"/>
                <w:b/>
                <w:color w:val="3B5A65"/>
                <w:sz w:val="24"/>
              </w:rPr>
            </w:pPr>
          </w:p>
        </w:tc>
      </w:tr>
      <w:tr w:rsidR="00530037" w:rsidRPr="0060035A" w:rsidTr="00292B31">
        <w:trPr>
          <w:trHeight w:val="379"/>
        </w:trPr>
        <w:tc>
          <w:tcPr>
            <w:tcW w:w="3085" w:type="dxa"/>
            <w:vAlign w:val="center"/>
          </w:tcPr>
          <w:p w:rsidR="00530037" w:rsidRPr="0060035A" w:rsidRDefault="00530037" w:rsidP="00292B31">
            <w:pPr>
              <w:rPr>
                <w:rFonts w:cs="Calibri"/>
                <w:b/>
                <w:color w:val="3B5A65"/>
                <w:sz w:val="24"/>
              </w:rPr>
            </w:pPr>
            <w:r w:rsidRPr="0060035A">
              <w:rPr>
                <w:rFonts w:cs="Calibri"/>
                <w:b/>
                <w:color w:val="3B5A65"/>
                <w:sz w:val="24"/>
              </w:rPr>
              <w:t>e-mail (υπηρεσιακό):</w:t>
            </w:r>
          </w:p>
        </w:tc>
        <w:tc>
          <w:tcPr>
            <w:tcW w:w="5437" w:type="dxa"/>
            <w:vAlign w:val="center"/>
          </w:tcPr>
          <w:p w:rsidR="00530037" w:rsidRPr="0060035A" w:rsidRDefault="00530037" w:rsidP="00292B31">
            <w:pPr>
              <w:rPr>
                <w:rFonts w:cs="Calibri"/>
                <w:b/>
                <w:color w:val="3B5A65"/>
                <w:sz w:val="24"/>
              </w:rPr>
            </w:pPr>
          </w:p>
        </w:tc>
      </w:tr>
      <w:tr w:rsidR="00530037" w:rsidRPr="0060035A" w:rsidTr="00292B31">
        <w:trPr>
          <w:trHeight w:val="380"/>
        </w:trPr>
        <w:tc>
          <w:tcPr>
            <w:tcW w:w="3085" w:type="dxa"/>
            <w:vAlign w:val="center"/>
          </w:tcPr>
          <w:p w:rsidR="00530037" w:rsidRPr="0060035A" w:rsidRDefault="00530037" w:rsidP="00292B31">
            <w:pPr>
              <w:rPr>
                <w:rFonts w:cs="Calibri"/>
                <w:b/>
                <w:color w:val="3B5A65"/>
                <w:sz w:val="24"/>
              </w:rPr>
            </w:pPr>
            <w:r w:rsidRPr="0060035A">
              <w:rPr>
                <w:rFonts w:cs="Calibri"/>
                <w:b/>
                <w:color w:val="3B5A65"/>
                <w:sz w:val="24"/>
              </w:rPr>
              <w:t>Τηλέφωνο (κινητό):</w:t>
            </w:r>
          </w:p>
        </w:tc>
        <w:tc>
          <w:tcPr>
            <w:tcW w:w="5437" w:type="dxa"/>
            <w:vAlign w:val="center"/>
          </w:tcPr>
          <w:p w:rsidR="00530037" w:rsidRPr="0060035A" w:rsidRDefault="00530037" w:rsidP="00292B31">
            <w:pPr>
              <w:rPr>
                <w:rFonts w:cs="Calibri"/>
                <w:b/>
                <w:color w:val="3B5A65"/>
                <w:sz w:val="24"/>
              </w:rPr>
            </w:pPr>
          </w:p>
        </w:tc>
      </w:tr>
      <w:tr w:rsidR="00530037" w:rsidRPr="0060035A" w:rsidTr="00292B31">
        <w:trPr>
          <w:trHeight w:val="722"/>
        </w:trPr>
        <w:tc>
          <w:tcPr>
            <w:tcW w:w="3085" w:type="dxa"/>
            <w:vAlign w:val="center"/>
          </w:tcPr>
          <w:p w:rsidR="00530037" w:rsidRPr="0060035A" w:rsidRDefault="00530037" w:rsidP="00292B31">
            <w:pPr>
              <w:rPr>
                <w:rFonts w:cs="Calibri"/>
                <w:b/>
                <w:color w:val="3B5A65"/>
                <w:sz w:val="24"/>
              </w:rPr>
            </w:pPr>
            <w:r w:rsidRPr="0060035A">
              <w:rPr>
                <w:rFonts w:cs="Calibri"/>
                <w:b/>
                <w:color w:val="3B5A65"/>
                <w:sz w:val="24"/>
              </w:rPr>
              <w:t>e-mail προσωπικό:</w:t>
            </w:r>
          </w:p>
        </w:tc>
        <w:tc>
          <w:tcPr>
            <w:tcW w:w="5437" w:type="dxa"/>
            <w:vAlign w:val="center"/>
          </w:tcPr>
          <w:p w:rsidR="00530037" w:rsidRPr="0060035A" w:rsidRDefault="00530037" w:rsidP="00292B31">
            <w:pPr>
              <w:rPr>
                <w:rFonts w:cs="Calibri"/>
                <w:b/>
                <w:color w:val="3B5A65"/>
                <w:sz w:val="24"/>
              </w:rPr>
            </w:pPr>
          </w:p>
        </w:tc>
      </w:tr>
    </w:tbl>
    <w:p w:rsidR="00530037" w:rsidRDefault="00530037" w:rsidP="00A319CD">
      <w:pPr>
        <w:ind w:right="900"/>
        <w:jc w:val="both"/>
        <w:rPr>
          <w:rFonts w:cs="Calibri"/>
          <w:color w:val="3B5A65"/>
          <w:sz w:val="24"/>
        </w:rPr>
      </w:pPr>
    </w:p>
    <w:p w:rsidR="00530037" w:rsidRDefault="00530037" w:rsidP="00A319CD">
      <w:pPr>
        <w:ind w:right="900"/>
        <w:jc w:val="both"/>
        <w:rPr>
          <w:rFonts w:cs="Calibri"/>
          <w:color w:val="3B5A65"/>
          <w:sz w:val="24"/>
        </w:rPr>
      </w:pPr>
      <w:r w:rsidRPr="0060035A">
        <w:rPr>
          <w:rFonts w:cs="Calibri"/>
          <w:color w:val="3B5A65"/>
          <w:sz w:val="24"/>
        </w:rPr>
        <w:t>Έχοντας υπόψη όλα τα σχετικά που αφορούν στη λειτουργία του Δικτύου Π.Ε.  «</w:t>
      </w:r>
      <w:r w:rsidRPr="00A319CD">
        <w:rPr>
          <w:rFonts w:cs="Calibri"/>
          <w:color w:val="3B5A65"/>
          <w:sz w:val="24"/>
        </w:rPr>
        <w:t>Ψηλαφώντας τη μνήμη της γης μέσα από τη γεωποικιλότητα, τα Γεωπάρκα και τις ανθρωπογενείς δραστηριότητες</w:t>
      </w:r>
      <w:r w:rsidRPr="0060035A">
        <w:rPr>
          <w:rFonts w:cs="Calibri"/>
          <w:color w:val="3B5A65"/>
          <w:sz w:val="24"/>
        </w:rPr>
        <w:t>», επιθυμώ να συμμετάσχω στην:</w:t>
      </w:r>
    </w:p>
    <w:p w:rsidR="00530037" w:rsidRPr="0060035A" w:rsidRDefault="00530037" w:rsidP="00A319CD">
      <w:pPr>
        <w:jc w:val="both"/>
        <w:rPr>
          <w:rFonts w:cs="Calibri"/>
          <w:color w:val="3B5A65"/>
          <w:sz w:val="24"/>
        </w:rPr>
      </w:pPr>
    </w:p>
    <w:tbl>
      <w:tblPr>
        <w:tblpPr w:leftFromText="180" w:rightFromText="180" w:vertAnchor="text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835"/>
        <w:gridCol w:w="2552"/>
      </w:tblGrid>
      <w:tr w:rsidR="00530037" w:rsidRPr="00506276" w:rsidTr="001B1104">
        <w:trPr>
          <w:trHeight w:val="393"/>
        </w:trPr>
        <w:tc>
          <w:tcPr>
            <w:tcW w:w="3085" w:type="dxa"/>
            <w:vAlign w:val="center"/>
          </w:tcPr>
          <w:p w:rsidR="00530037" w:rsidRPr="0060035A" w:rsidRDefault="00530037" w:rsidP="001B1104">
            <w:pPr>
              <w:rPr>
                <w:rFonts w:cs="Calibri"/>
                <w:b/>
                <w:color w:val="3B5A65"/>
                <w:sz w:val="24"/>
              </w:rPr>
            </w:pPr>
            <w:r w:rsidRPr="0060035A">
              <w:rPr>
                <w:rFonts w:cs="Calibri"/>
                <w:b/>
                <w:color w:val="3B5A65"/>
                <w:sz w:val="24"/>
              </w:rPr>
              <w:t>Συντονιστική Επιτροπή:</w:t>
            </w:r>
          </w:p>
        </w:tc>
        <w:tc>
          <w:tcPr>
            <w:tcW w:w="5387" w:type="dxa"/>
            <w:gridSpan w:val="2"/>
            <w:vAlign w:val="center"/>
          </w:tcPr>
          <w:p w:rsidR="00530037" w:rsidRPr="00506276" w:rsidRDefault="00530037" w:rsidP="001B1104">
            <w:pPr>
              <w:rPr>
                <w:b/>
                <w:sz w:val="26"/>
                <w:szCs w:val="26"/>
              </w:rPr>
            </w:pPr>
          </w:p>
        </w:tc>
      </w:tr>
      <w:tr w:rsidR="00530037" w:rsidRPr="00506276" w:rsidTr="001B1104">
        <w:trPr>
          <w:trHeight w:val="394"/>
        </w:trPr>
        <w:tc>
          <w:tcPr>
            <w:tcW w:w="3085" w:type="dxa"/>
            <w:vAlign w:val="center"/>
          </w:tcPr>
          <w:p w:rsidR="00530037" w:rsidRPr="0060035A" w:rsidRDefault="00530037" w:rsidP="001B1104">
            <w:pPr>
              <w:rPr>
                <w:rFonts w:cs="Calibri"/>
                <w:b/>
                <w:color w:val="3B5A65"/>
                <w:sz w:val="24"/>
              </w:rPr>
            </w:pPr>
            <w:r w:rsidRPr="0060035A">
              <w:rPr>
                <w:rFonts w:cs="Calibri"/>
                <w:b/>
                <w:color w:val="3B5A65"/>
                <w:sz w:val="24"/>
              </w:rPr>
              <w:t xml:space="preserve">   Παιδαγωγική Ομάδα:</w:t>
            </w:r>
          </w:p>
        </w:tc>
        <w:tc>
          <w:tcPr>
            <w:tcW w:w="5387" w:type="dxa"/>
            <w:gridSpan w:val="2"/>
            <w:vAlign w:val="center"/>
          </w:tcPr>
          <w:p w:rsidR="00530037" w:rsidRPr="00506276" w:rsidRDefault="00530037" w:rsidP="001B1104">
            <w:pPr>
              <w:rPr>
                <w:b/>
                <w:sz w:val="26"/>
                <w:szCs w:val="26"/>
              </w:rPr>
            </w:pPr>
          </w:p>
        </w:tc>
      </w:tr>
      <w:tr w:rsidR="00530037" w:rsidRPr="00506276" w:rsidTr="001B1104">
        <w:tblPrEx>
          <w:tblLook w:val="00A0"/>
        </w:tblPrEx>
        <w:trPr>
          <w:gridAfter w:val="1"/>
          <w:wAfter w:w="2552" w:type="dxa"/>
          <w:trHeight w:val="1804"/>
        </w:trPr>
        <w:tc>
          <w:tcPr>
            <w:tcW w:w="5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30037" w:rsidRDefault="00530037" w:rsidP="001B110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30037" w:rsidRDefault="00530037" w:rsidP="001B1104">
            <w:pPr>
              <w:rPr>
                <w:b/>
              </w:rPr>
            </w:pPr>
          </w:p>
          <w:p w:rsidR="00530037" w:rsidRPr="0060035A" w:rsidRDefault="00530037" w:rsidP="001B1104">
            <w:pPr>
              <w:rPr>
                <w:rFonts w:cs="Calibri"/>
                <w:b/>
                <w:color w:val="3B5A65"/>
                <w:sz w:val="24"/>
              </w:rPr>
            </w:pPr>
            <w:r>
              <w:rPr>
                <w:rFonts w:cs="Calibri"/>
                <w:b/>
                <w:color w:val="3B5A65"/>
                <w:sz w:val="24"/>
              </w:rPr>
              <w:t xml:space="preserve"> Η</w:t>
            </w:r>
            <w:r w:rsidRPr="0060035A">
              <w:rPr>
                <w:rFonts w:cs="Calibri"/>
                <w:b/>
                <w:color w:val="3B5A65"/>
                <w:sz w:val="24"/>
              </w:rPr>
              <w:t>μερομηνία Αίτησης:</w:t>
            </w:r>
          </w:p>
          <w:p w:rsidR="00530037" w:rsidRPr="0060035A" w:rsidRDefault="00530037" w:rsidP="001B1104">
            <w:pPr>
              <w:rPr>
                <w:rFonts w:cs="Calibri"/>
                <w:b/>
                <w:color w:val="3B5A65"/>
                <w:sz w:val="24"/>
              </w:rPr>
            </w:pPr>
          </w:p>
          <w:p w:rsidR="00530037" w:rsidRPr="002B34FD" w:rsidRDefault="00530037" w:rsidP="001B1104">
            <w:pPr>
              <w:ind w:right="-1945"/>
              <w:rPr>
                <w:b/>
              </w:rPr>
            </w:pPr>
            <w:r w:rsidRPr="0060035A">
              <w:rPr>
                <w:rFonts w:cs="Calibri"/>
                <w:b/>
                <w:color w:val="3B5A65"/>
                <w:sz w:val="24"/>
              </w:rPr>
              <w:t>Ο/Η Υπεύθυν….  Σχολικών δραστηριοτήτων</w:t>
            </w:r>
          </w:p>
        </w:tc>
      </w:tr>
    </w:tbl>
    <w:p w:rsidR="00530037" w:rsidRPr="001B1104" w:rsidRDefault="00530037" w:rsidP="00A319CD">
      <w:r w:rsidRPr="001B1104">
        <w:br w:type="textWrapping" w:clear="all"/>
      </w:r>
    </w:p>
    <w:sectPr w:rsidR="00530037" w:rsidRPr="001B1104" w:rsidSect="001B1104">
      <w:pgSz w:w="11906" w:h="16838"/>
      <w:pgMar w:top="899" w:right="566" w:bottom="5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772"/>
    <w:rsid w:val="000416F2"/>
    <w:rsid w:val="00066DC7"/>
    <w:rsid w:val="00137947"/>
    <w:rsid w:val="001667E5"/>
    <w:rsid w:val="001B1104"/>
    <w:rsid w:val="001B79A1"/>
    <w:rsid w:val="001D0FF0"/>
    <w:rsid w:val="0020732B"/>
    <w:rsid w:val="00274CAB"/>
    <w:rsid w:val="00292B31"/>
    <w:rsid w:val="002B34FD"/>
    <w:rsid w:val="00351772"/>
    <w:rsid w:val="0040661A"/>
    <w:rsid w:val="00506276"/>
    <w:rsid w:val="00506693"/>
    <w:rsid w:val="00530037"/>
    <w:rsid w:val="0060035A"/>
    <w:rsid w:val="00644548"/>
    <w:rsid w:val="00870334"/>
    <w:rsid w:val="008A40A9"/>
    <w:rsid w:val="008A74AB"/>
    <w:rsid w:val="008B7758"/>
    <w:rsid w:val="00986050"/>
    <w:rsid w:val="00A319CD"/>
    <w:rsid w:val="00A524A0"/>
    <w:rsid w:val="00AA5828"/>
    <w:rsid w:val="00B66D88"/>
    <w:rsid w:val="00BF78EA"/>
    <w:rsid w:val="00C469E0"/>
    <w:rsid w:val="00D42FFE"/>
    <w:rsid w:val="00D6774F"/>
    <w:rsid w:val="00D97CE0"/>
    <w:rsid w:val="00DB17AA"/>
    <w:rsid w:val="00E05F88"/>
    <w:rsid w:val="00E523FC"/>
    <w:rsid w:val="00E660EA"/>
    <w:rsid w:val="00E81BBD"/>
    <w:rsid w:val="00F17664"/>
    <w:rsid w:val="00F25D15"/>
    <w:rsid w:val="00FD06C7"/>
    <w:rsid w:val="00FD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E0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97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7CE0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130</Words>
  <Characters>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Καρατάσος Νικόλαος</dc:creator>
  <cp:keywords/>
  <dc:description/>
  <cp:lastModifiedBy>Com</cp:lastModifiedBy>
  <cp:revision>7</cp:revision>
  <dcterms:created xsi:type="dcterms:W3CDTF">2017-01-23T11:17:00Z</dcterms:created>
  <dcterms:modified xsi:type="dcterms:W3CDTF">2017-09-18T08:43:00Z</dcterms:modified>
</cp:coreProperties>
</file>