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Palatino Linotype" w:hAnsi="Palatino Linotype"/>
          <w:b/>
        </w:rPr>
      </w:pPr>
      <w:bookmarkStart w:id="0" w:name="_GoBack"/>
      <w:bookmarkEnd w:id="0"/>
    </w:p>
    <w:p>
      <w:pPr>
        <w:jc w:val="center"/>
        <w:rPr>
          <w:b/>
          <w:sz w:val="24"/>
          <w:szCs w:val="24"/>
          <w:lang w:val="en-US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784"/>
      </w:tblGrid>
      <w:tr>
        <w:trPr>
          <w:trHeight w:val="139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6"/>
              <w:tabs>
                <w:tab w:val="left" w:pos="720"/>
              </w:tabs>
              <w:rPr>
                <w:rFonts w:ascii="Palatino Linotype" w:hAnsi="Palatino Linotype" w:cs="Arial"/>
                <w:bCs/>
                <w:sz w:val="22"/>
                <w:lang w:val="en-US"/>
              </w:rPr>
            </w:pPr>
            <w:r>
              <w:object w:dxaOrig="4484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69.75pt" o:ole="">
                  <v:imagedata r:id="rId5" o:title=""/>
                </v:shape>
                <o:OLEObject Type="Embed" ProgID="PBrush" ShapeID="_x0000_i1025" DrawAspect="Content" ObjectID="_1561189148" r:id="rId6"/>
              </w:object>
            </w:r>
          </w:p>
        </w:tc>
        <w:tc>
          <w:tcPr>
            <w:tcW w:w="578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a6"/>
              <w:tabs>
                <w:tab w:val="left" w:pos="720"/>
              </w:tabs>
              <w:jc w:val="center"/>
              <w:rPr>
                <w:lang w:val="en-US"/>
              </w:rPr>
            </w:pPr>
          </w:p>
          <w:p>
            <w:pPr>
              <w:pStyle w:val="a6"/>
              <w:tabs>
                <w:tab w:val="left" w:pos="720"/>
              </w:tabs>
              <w:jc w:val="center"/>
              <w:rPr>
                <w:rFonts w:ascii="Calibri" w:hAnsi="Calibri"/>
                <w:sz w:val="28"/>
                <w:szCs w:val="28"/>
                <w:lang w:val="el-GR"/>
              </w:rPr>
            </w:pPr>
            <w:r>
              <w:rPr>
                <w:rFonts w:ascii="Calibri" w:hAnsi="Calibri"/>
                <w:sz w:val="28"/>
                <w:szCs w:val="28"/>
                <w:lang w:val="el-GR"/>
              </w:rPr>
              <w:t>Μεταπτυχιακό Πρόγραμμα Σπουδών Παιδαγωγικού Τμήματος</w:t>
            </w:r>
          </w:p>
          <w:p>
            <w:pPr>
              <w:pStyle w:val="a6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Γραμματεία Π.Μ.Σ. της Α.Σ.ΠΑΙ.Τ.Ε. στη Θεσσαλονίκη</w:t>
            </w:r>
          </w:p>
          <w:p>
            <w:pPr>
              <w:pStyle w:val="a6"/>
              <w:tabs>
                <w:tab w:val="left" w:pos="720"/>
              </w:tabs>
              <w:jc w:val="center"/>
              <w:rPr>
                <w:rFonts w:ascii="Palatino Linotype" w:hAnsi="Palatino Linotype" w:cs="Arial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Παπαναστασίου 13, Τ.Τ. 54639</w:t>
            </w:r>
          </w:p>
        </w:tc>
      </w:tr>
      <w:tr>
        <w:trPr>
          <w:trHeight w:val="914"/>
        </w:trPr>
        <w:tc>
          <w:tcPr>
            <w:tcW w:w="10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ΤΙΤΛΟΣ: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«Οργάνωση και Διοίκηση της Εκπαίδευσης»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Master's Degree in Educational Management</w:t>
            </w:r>
          </w:p>
        </w:tc>
      </w:tr>
    </w:tbl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ΑΙΤΗΣΗ ΥΠΟΨΗΦΙΟΥ ΜΕΤΑΠΤΥΧΙΑΚΟΥ ΦΟΙΤΗΤΗ 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Ακαδημαϊκό Έτος 201</w:t>
      </w:r>
      <w:r>
        <w:rPr>
          <w:b/>
          <w:sz w:val="24"/>
          <w:szCs w:val="24"/>
          <w:lang w:val="en-US"/>
        </w:rPr>
        <w:t>7</w:t>
      </w:r>
      <w:r>
        <w:rPr>
          <w:b/>
          <w:sz w:val="24"/>
          <w:szCs w:val="24"/>
        </w:rPr>
        <w:t>-1</w:t>
      </w:r>
      <w:r>
        <w:rPr>
          <w:b/>
          <w:sz w:val="24"/>
          <w:szCs w:val="24"/>
          <w:lang w:val="en-US"/>
        </w:rPr>
        <w:t>8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6384"/>
      </w:tblGrid>
      <w:tr>
        <w:tc>
          <w:tcPr>
            <w:tcW w:w="370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ΕΠΙΘΕΤΟ</w:t>
            </w: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(με κεφαλαία γράμματα)</w:t>
            </w:r>
          </w:p>
        </w:tc>
        <w:tc>
          <w:tcPr>
            <w:tcW w:w="6384" w:type="dxa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c>
          <w:tcPr>
            <w:tcW w:w="370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ΟΝΟΜΑ</w:t>
            </w: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(με κεφαλαία γράμματα)</w:t>
            </w:r>
          </w:p>
        </w:tc>
        <w:tc>
          <w:tcPr>
            <w:tcW w:w="6384" w:type="dxa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c>
          <w:tcPr>
            <w:tcW w:w="3708" w:type="dxa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ΟΝΟΜΑ ΠΑΤΡΟΣ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(με κεφαλαία γράμματα)</w:t>
            </w:r>
          </w:p>
        </w:tc>
        <w:tc>
          <w:tcPr>
            <w:tcW w:w="63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3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Φ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Μ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8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c>
          <w:tcPr>
            <w:tcW w:w="3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Δ.Ο.Υ.  :</w:t>
            </w:r>
          </w:p>
        </w:tc>
        <w:tc>
          <w:tcPr>
            <w:tcW w:w="638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c>
          <w:tcPr>
            <w:tcW w:w="3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Αρ. </w:t>
            </w:r>
            <w:proofErr w:type="spellStart"/>
            <w:r>
              <w:rPr>
                <w:sz w:val="24"/>
                <w:szCs w:val="24"/>
              </w:rPr>
              <w:t>Αστ</w:t>
            </w:r>
            <w:proofErr w:type="spellEnd"/>
            <w:r>
              <w:rPr>
                <w:sz w:val="24"/>
                <w:szCs w:val="24"/>
              </w:rPr>
              <w:t>. Ταυτότητας/Διαβατηρίου:</w:t>
            </w:r>
          </w:p>
        </w:tc>
        <w:tc>
          <w:tcPr>
            <w:tcW w:w="638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c>
          <w:tcPr>
            <w:tcW w:w="3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 Γέννησης:</w:t>
            </w:r>
          </w:p>
        </w:tc>
        <w:tc>
          <w:tcPr>
            <w:tcW w:w="6384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rPr>
          <w:rFonts w:ascii="Palatino Linotype" w:hAnsi="Palatino Linotype"/>
          <w:b/>
          <w:sz w:val="12"/>
        </w:rPr>
      </w:pPr>
    </w:p>
    <w:p>
      <w:pPr>
        <w:rPr>
          <w:rFonts w:ascii="Palatino Linotype" w:hAnsi="Palatino Linotype"/>
          <w:b/>
          <w:sz w:val="12"/>
        </w:rPr>
      </w:pPr>
    </w:p>
    <w:p>
      <w:pPr>
        <w:rPr>
          <w:rFonts w:ascii="Palatino Linotype" w:hAnsi="Palatino Linotype"/>
          <w:b/>
          <w:sz w:val="12"/>
        </w:rPr>
      </w:pPr>
    </w:p>
    <w:p>
      <w:pPr>
        <w:rPr>
          <w:rFonts w:ascii="Palatino Linotype" w:hAnsi="Palatino Linotype"/>
          <w:b/>
          <w:sz w:val="12"/>
        </w:rPr>
      </w:pP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7824"/>
      </w:tblGrid>
      <w:tr>
        <w:trPr>
          <w:trHeight w:val="486"/>
        </w:trPr>
        <w:tc>
          <w:tcPr>
            <w:tcW w:w="2292" w:type="dxa"/>
            <w:vMerge w:val="restart"/>
          </w:tcPr>
          <w:p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ΔΙΕΥΘΥΝΣΗ ΕΠΙΚΟΙΝΩΝΙΑΣ</w:t>
            </w:r>
          </w:p>
        </w:tc>
        <w:tc>
          <w:tcPr>
            <w:tcW w:w="782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Ταχυδρομική Διεύθυνση: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83"/>
        </w:trPr>
        <w:tc>
          <w:tcPr>
            <w:tcW w:w="2292" w:type="dxa"/>
            <w:vMerge/>
          </w:tcPr>
          <w:p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2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Τηλέφωνο σταθερό: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Τηλέφωνο κινητό:  </w:t>
            </w:r>
          </w:p>
        </w:tc>
      </w:tr>
      <w:tr>
        <w:trPr>
          <w:trHeight w:val="483"/>
        </w:trPr>
        <w:tc>
          <w:tcPr>
            <w:tcW w:w="2292" w:type="dxa"/>
            <w:vMerge/>
          </w:tcPr>
          <w:p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2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Fax</w:t>
            </w:r>
            <w:r>
              <w:rPr>
                <w:sz w:val="24"/>
                <w:szCs w:val="24"/>
              </w:rPr>
              <w:t>:</w:t>
            </w:r>
          </w:p>
        </w:tc>
      </w:tr>
      <w:tr>
        <w:trPr>
          <w:trHeight w:val="483"/>
        </w:trPr>
        <w:tc>
          <w:tcPr>
            <w:tcW w:w="2292" w:type="dxa"/>
            <w:vMerge/>
          </w:tcPr>
          <w:p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2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</w:tr>
    </w:tbl>
    <w:p/>
    <w:p>
      <w:pPr>
        <w:pStyle w:val="1"/>
        <w:rPr>
          <w:rFonts w:ascii="Palatino Linotype" w:hAnsi="Palatino Linotype"/>
          <w:sz w:val="16"/>
          <w:szCs w:val="16"/>
          <w:u w:val="single"/>
          <w:lang w:val="el-GR"/>
        </w:rPr>
      </w:pPr>
    </w:p>
    <w:p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Συνημμένα δικαιολογητικά (σύμφωνα με την προκήρυξη):</w:t>
      </w:r>
    </w:p>
    <w:p>
      <w:pPr>
        <w:rPr>
          <w:rFonts w:ascii="Palatino Linotype" w:hAnsi="Palatino Linotype"/>
          <w:b/>
          <w:bCs/>
          <w:sz w:val="22"/>
          <w:szCs w:val="22"/>
        </w:rPr>
      </w:pPr>
    </w:p>
    <w:p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1………………….</w:t>
      </w:r>
    </w:p>
    <w:p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2………………….</w:t>
      </w:r>
    </w:p>
    <w:p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3………………….</w:t>
      </w:r>
    </w:p>
    <w:p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4………………….</w:t>
      </w:r>
    </w:p>
    <w:p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5………………….</w:t>
      </w:r>
    </w:p>
    <w:p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6………………….</w:t>
      </w:r>
    </w:p>
    <w:p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7………………….</w:t>
      </w:r>
    </w:p>
    <w:p>
      <w:pPr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……</w:t>
      </w:r>
    </w:p>
    <w:p>
      <w:pPr>
        <w:pStyle w:val="4"/>
        <w:ind w:right="-427"/>
        <w:jc w:val="left"/>
        <w:rPr>
          <w:rFonts w:ascii="Palatino Linotype" w:hAnsi="Palatino Linotype"/>
          <w:sz w:val="16"/>
          <w:szCs w:val="16"/>
        </w:rPr>
      </w:pPr>
    </w:p>
    <w:p>
      <w:pPr>
        <w:pStyle w:val="4"/>
        <w:ind w:right="-427"/>
        <w:jc w:val="left"/>
        <w:rPr>
          <w:rFonts w:ascii="Palatino Linotype" w:hAnsi="Palatino Linotype"/>
          <w:b/>
          <w:bCs/>
          <w:sz w:val="16"/>
          <w:szCs w:val="16"/>
          <w:lang w:val="en-US"/>
        </w:rPr>
      </w:pPr>
      <w:r>
        <w:t>Ημερομηνία:</w:t>
      </w:r>
      <w:r>
        <w:rPr>
          <w:lang w:val="en-GB"/>
        </w:rPr>
        <w:t xml:space="preserve">  ............... </w:t>
      </w:r>
      <w:r>
        <w:rPr>
          <w:lang w:val="en-GB"/>
        </w:rPr>
        <w:tab/>
        <w:t xml:space="preserve">   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Υπογραφή</w:t>
      </w:r>
      <w:r>
        <w:rPr>
          <w:lang w:val="en-US"/>
        </w:rPr>
        <w:t xml:space="preserve"> ………………………</w:t>
      </w:r>
    </w:p>
    <w:sectPr>
      <w:pgSz w:w="11906" w:h="16838" w:code="9"/>
      <w:pgMar w:top="646" w:right="907" w:bottom="323" w:left="907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EFD"/>
    <w:multiLevelType w:val="hybridMultilevel"/>
    <w:tmpl w:val="3DA200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F1E6A"/>
    <w:multiLevelType w:val="hybridMultilevel"/>
    <w:tmpl w:val="F07A1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149CA"/>
    <w:multiLevelType w:val="hybridMultilevel"/>
    <w:tmpl w:val="C242E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3523B"/>
    <w:multiLevelType w:val="hybridMultilevel"/>
    <w:tmpl w:val="79484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3E7E5-2125-4858-996D-165115C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outlineLvl w:val="2"/>
    </w:pPr>
    <w:rPr>
      <w:b/>
      <w:bCs/>
      <w:sz w:val="24"/>
      <w:u w:val="single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Palatino Linotype" w:hAnsi="Palatino Linotype"/>
      <w:b/>
      <w:bCs/>
      <w:sz w:val="18"/>
      <w:szCs w:val="18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center" w:pos="4393"/>
      </w:tabs>
      <w:outlineLvl w:val="7"/>
    </w:pPr>
    <w:rPr>
      <w:rFonts w:ascii="Palatino Linotype" w:hAnsi="Palatino Linotype"/>
      <w:b/>
      <w:bCs/>
      <w:sz w:val="18"/>
      <w:szCs w:val="16"/>
      <w:u w:val="single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paragraph" w:styleId="a4">
    <w:name w:val="Title"/>
    <w:basedOn w:val="a"/>
    <w:qFormat/>
    <w:pPr>
      <w:jc w:val="center"/>
    </w:pPr>
    <w:rPr>
      <w:b/>
      <w:sz w:val="36"/>
    </w:rPr>
  </w:style>
  <w:style w:type="paragraph" w:styleId="a5">
    <w:name w:val="Body Text"/>
    <w:basedOn w:val="a"/>
    <w:rPr>
      <w:b/>
      <w:bCs/>
      <w:sz w:val="24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ascii="Arial" w:hAnsi="Arial"/>
      <w:b/>
      <w:lang w:val="en-GB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 STUDIES  AFTER SECONDARY EDUCATION</vt:lpstr>
    </vt:vector>
  </TitlesOfParts>
  <Company>TEI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STUDIES  AFTER SECONDARY EDUCATION</dc:title>
  <dc:creator>open6</dc:creator>
  <cp:lastModifiedBy>soula</cp:lastModifiedBy>
  <cp:revision>2</cp:revision>
  <cp:lastPrinted>2017-07-07T07:43:00Z</cp:lastPrinted>
  <dcterms:created xsi:type="dcterms:W3CDTF">2017-07-10T07:53:00Z</dcterms:created>
  <dcterms:modified xsi:type="dcterms:W3CDTF">2017-07-10T07:53:00Z</dcterms:modified>
</cp:coreProperties>
</file>