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C15" w:rsidRPr="00514C15" w:rsidRDefault="00514C15" w:rsidP="00514C15">
      <w:pPr>
        <w:rPr>
          <w:b/>
          <w:color w:val="943634" w:themeColor="accent2" w:themeShade="BF"/>
          <w:sz w:val="32"/>
          <w:szCs w:val="32"/>
          <w:lang w:val="fr-FR"/>
        </w:rPr>
      </w:pPr>
      <w:r w:rsidRPr="00514C15">
        <w:rPr>
          <w:b/>
          <w:color w:val="943634" w:themeColor="accent2" w:themeShade="BF"/>
          <w:sz w:val="32"/>
          <w:szCs w:val="32"/>
          <w:lang w:val="fr-FR"/>
        </w:rPr>
        <w:t>RELANG</w:t>
      </w:r>
    </w:p>
    <w:p w:rsidR="00514C15" w:rsidRDefault="00514C15" w:rsidP="00514C15">
      <w:pPr>
        <w:rPr>
          <w:lang w:val="fr-FR"/>
        </w:rPr>
      </w:pPr>
      <w:bookmarkStart w:id="0" w:name="_GoBack"/>
      <w:bookmarkEnd w:id="0"/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 xml:space="preserve">Travail de </w:t>
      </w:r>
      <w:r w:rsidRPr="00514C15">
        <w:rPr>
          <w:b/>
          <w:sz w:val="24"/>
          <w:szCs w:val="24"/>
          <w:lang w:val="fr-FR"/>
        </w:rPr>
        <w:t>groupe :</w:t>
      </w:r>
      <w:r w:rsidRPr="00514C15">
        <w:rPr>
          <w:b/>
          <w:sz w:val="24"/>
          <w:szCs w:val="24"/>
          <w:lang w:val="fr-FR"/>
        </w:rPr>
        <w:t xml:space="preserve"> considérations fondamentales</w:t>
      </w:r>
    </w:p>
    <w:p w:rsidR="00514C15" w:rsidRPr="00514C15" w:rsidRDefault="00514C15" w:rsidP="00514C15">
      <w:pPr>
        <w:jc w:val="center"/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Quelques questions clés</w:t>
      </w:r>
    </w:p>
    <w:p w:rsidR="00514C15" w:rsidRPr="00514C15" w:rsidRDefault="00514C15" w:rsidP="00514C15">
      <w:pPr>
        <w:jc w:val="center"/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Veuillez consulter vos examens. Discutez en petits groupes.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Problèmes de validité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 xml:space="preserve"> Qu'est-ce qui est destiné à être mesuré dans vos </w:t>
      </w:r>
      <w:r w:rsidRPr="00514C15">
        <w:rPr>
          <w:b/>
          <w:sz w:val="24"/>
          <w:szCs w:val="24"/>
          <w:lang w:val="fr-FR"/>
        </w:rPr>
        <w:t>examens ?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 Dans quelle mesure le modèle d'utilisation du langage du CECR se reflète-t-il dans les examens?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 xml:space="preserve"> Quelles sont les preuves fournies pour démontrer que l'examen est au bon </w:t>
      </w:r>
      <w:r w:rsidRPr="00514C15">
        <w:rPr>
          <w:b/>
          <w:sz w:val="24"/>
          <w:szCs w:val="24"/>
          <w:lang w:val="fr-FR"/>
        </w:rPr>
        <w:t>niveau ?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 Quelles constructions sont testées en grammaire et en vocabulaire?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Fiabilité, équité et préoccupations éthiques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 xml:space="preserve"> Discutez quelles peuvent être les plus grandes menaces à la fiabilité dans votre </w:t>
      </w:r>
      <w:r w:rsidRPr="00514C15">
        <w:rPr>
          <w:b/>
          <w:sz w:val="24"/>
          <w:szCs w:val="24"/>
          <w:lang w:val="fr-FR"/>
        </w:rPr>
        <w:t>contexte ?</w:t>
      </w:r>
    </w:p>
    <w:p w:rsidR="00514C15" w:rsidRPr="00514C15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> Discutez de l'erreur qui peut se produire dans vos examens? (Type de tâche, marquage ...)</w:t>
      </w:r>
    </w:p>
    <w:p w:rsidR="000F2102" w:rsidRDefault="00514C15" w:rsidP="00514C15">
      <w:pPr>
        <w:rPr>
          <w:b/>
          <w:sz w:val="24"/>
          <w:szCs w:val="24"/>
          <w:lang w:val="fr-FR"/>
        </w:rPr>
      </w:pPr>
      <w:r w:rsidRPr="00514C15">
        <w:rPr>
          <w:b/>
          <w:sz w:val="24"/>
          <w:szCs w:val="24"/>
          <w:lang w:val="fr-FR"/>
        </w:rPr>
        <w:t xml:space="preserve"> Comment pouvons-nous / nous assurer que les tâches sont justes et éthiques pour tous les </w:t>
      </w:r>
      <w:r w:rsidRPr="00514C15">
        <w:rPr>
          <w:b/>
          <w:sz w:val="24"/>
          <w:szCs w:val="24"/>
          <w:lang w:val="fr-FR"/>
        </w:rPr>
        <w:t>élèves ?</w:t>
      </w:r>
    </w:p>
    <w:p w:rsidR="00514C15" w:rsidRDefault="00514C15" w:rsidP="00514C15">
      <w:pPr>
        <w:rPr>
          <w:rFonts w:asciiTheme="minorHAnsi" w:hAnsiTheme="minorHAnsi"/>
          <w:b/>
          <w:sz w:val="28"/>
          <w:szCs w:val="28"/>
        </w:rPr>
      </w:pPr>
    </w:p>
    <w:p w:rsidR="00514C15" w:rsidRDefault="00514C15" w:rsidP="00481A62">
      <w:pPr>
        <w:jc w:val="center"/>
        <w:rPr>
          <w:rFonts w:asciiTheme="minorHAnsi" w:hAnsiTheme="minorHAnsi"/>
          <w:b/>
          <w:sz w:val="28"/>
          <w:szCs w:val="28"/>
        </w:rPr>
      </w:pPr>
    </w:p>
    <w:p w:rsidR="00514C15" w:rsidRDefault="00514C15" w:rsidP="00481A62">
      <w:pPr>
        <w:jc w:val="center"/>
        <w:rPr>
          <w:rFonts w:asciiTheme="minorHAnsi" w:hAnsiTheme="minorHAnsi"/>
          <w:b/>
          <w:sz w:val="28"/>
          <w:szCs w:val="28"/>
        </w:rPr>
      </w:pPr>
    </w:p>
    <w:p w:rsidR="00514C15" w:rsidRDefault="00514C15" w:rsidP="00481A62">
      <w:pPr>
        <w:jc w:val="center"/>
        <w:rPr>
          <w:rFonts w:asciiTheme="minorHAnsi" w:hAnsiTheme="minorHAnsi"/>
          <w:b/>
          <w:sz w:val="28"/>
          <w:szCs w:val="28"/>
        </w:rPr>
      </w:pPr>
    </w:p>
    <w:p w:rsidR="00481A62" w:rsidRPr="007F2F00" w:rsidRDefault="00481A62" w:rsidP="00481A62">
      <w:pPr>
        <w:jc w:val="center"/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Group work: fundamental considerations</w:t>
      </w:r>
    </w:p>
    <w:p w:rsidR="00481A62" w:rsidRPr="007F2F00" w:rsidRDefault="00481A62" w:rsidP="00481A62">
      <w:pPr>
        <w:jc w:val="center"/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Some key questions</w:t>
      </w:r>
    </w:p>
    <w:p w:rsidR="00481A62" w:rsidRDefault="00481A62" w:rsidP="00481A62">
      <w:pPr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Please refer to your exams. Discuss in small groups.</w:t>
      </w:r>
    </w:p>
    <w:p w:rsidR="007F2F00" w:rsidRPr="007F2F00" w:rsidRDefault="007F2F00" w:rsidP="00481A62">
      <w:pPr>
        <w:rPr>
          <w:rFonts w:asciiTheme="minorHAnsi" w:hAnsiTheme="minorHAnsi"/>
          <w:b/>
          <w:sz w:val="28"/>
          <w:szCs w:val="28"/>
        </w:rPr>
      </w:pPr>
    </w:p>
    <w:p w:rsidR="007F2F00" w:rsidRDefault="00481A62" w:rsidP="007F2F00">
      <w:p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  <w:u w:val="single"/>
        </w:rPr>
        <w:t>Validity issues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What is intended to be measured in your exams?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To what extent is the model of CEFR language use reflected in the exams?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What is the evidence provided to demonstrate that the exam is at the right level?</w:t>
      </w:r>
    </w:p>
    <w:p w:rsidR="00481A62" w:rsidRPr="007F2F00" w:rsidRDefault="00481A62" w:rsidP="007F2F00">
      <w:pPr>
        <w:pStyle w:val="Paragraphedeliste"/>
        <w:numPr>
          <w:ilvl w:val="0"/>
          <w:numId w:val="5"/>
        </w:num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</w:rPr>
        <w:t>What constructs are tested in grammar and vocabulary?</w:t>
      </w: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  <w:r w:rsidRPr="007F2F00">
        <w:rPr>
          <w:rFonts w:asciiTheme="minorHAnsi" w:hAnsiTheme="minorHAnsi"/>
          <w:sz w:val="28"/>
          <w:szCs w:val="28"/>
          <w:u w:val="single"/>
        </w:rPr>
        <w:t>Reliability, Fairness an Ethical Concerns</w:t>
      </w:r>
    </w:p>
    <w:p w:rsidR="00481A62" w:rsidRDefault="00481A62" w:rsidP="007F2F00">
      <w:pPr>
        <w:pStyle w:val="Paragraphedeliste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7F2F00">
        <w:rPr>
          <w:rFonts w:asciiTheme="minorHAnsi" w:hAnsiTheme="minorHAnsi"/>
          <w:sz w:val="28"/>
          <w:szCs w:val="28"/>
        </w:rPr>
        <w:t>Discuss what may be the greatest threats to reliability in your context?</w:t>
      </w:r>
    </w:p>
    <w:p w:rsidR="00481A62" w:rsidRDefault="00481A62" w:rsidP="007F2F00">
      <w:pPr>
        <w:pStyle w:val="Paragraphedeliste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7F2F00">
        <w:rPr>
          <w:rFonts w:asciiTheme="minorHAnsi" w:hAnsiTheme="minorHAnsi"/>
          <w:sz w:val="28"/>
          <w:szCs w:val="28"/>
        </w:rPr>
        <w:t>Discuss what error may occur in your exams? (task type, marking…)</w:t>
      </w:r>
    </w:p>
    <w:p w:rsidR="00481A62" w:rsidRPr="007F2F00" w:rsidRDefault="00481A62" w:rsidP="007F2F00">
      <w:pPr>
        <w:pStyle w:val="Paragraphedeliste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7F2F00">
        <w:rPr>
          <w:rFonts w:asciiTheme="minorHAnsi" w:hAnsiTheme="minorHAnsi"/>
          <w:sz w:val="28"/>
          <w:szCs w:val="28"/>
        </w:rPr>
        <w:t>How can we be/make sure that the tasks are fair and ethical to all students?</w:t>
      </w: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</w:p>
    <w:p w:rsidR="00BA762A" w:rsidRPr="007F2F00" w:rsidRDefault="00BA762A" w:rsidP="00481A62">
      <w:pPr>
        <w:ind w:left="720"/>
        <w:rPr>
          <w:rFonts w:asciiTheme="minorHAnsi" w:hAnsiTheme="minorHAnsi"/>
          <w:sz w:val="28"/>
          <w:szCs w:val="28"/>
        </w:rPr>
      </w:pPr>
    </w:p>
    <w:sectPr w:rsidR="00BA762A" w:rsidRPr="007F2F00" w:rsidSect="00984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25" w:right="540" w:bottom="1440" w:left="540" w:header="144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8F" w:rsidRDefault="002F4F8F" w:rsidP="009B3019">
      <w:pPr>
        <w:spacing w:after="0" w:line="240" w:lineRule="auto"/>
      </w:pPr>
      <w:r>
        <w:separator/>
      </w:r>
    </w:p>
  </w:endnote>
  <w:endnote w:type="continuationSeparator" w:id="0">
    <w:p w:rsidR="002F4F8F" w:rsidRDefault="002F4F8F" w:rsidP="009B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 w:rsidP="009B3019">
    <w:pPr>
      <w:pStyle w:val="Pieddepage"/>
      <w:jc w:val="right"/>
    </w:pPr>
    <w:r>
      <w:rPr>
        <w:noProof/>
        <w:lang w:val="fr-FR" w:eastAsia="fr-FR"/>
      </w:rPr>
      <w:drawing>
        <wp:inline distT="0" distB="0" distL="0" distR="0">
          <wp:extent cx="3990975" cy="838200"/>
          <wp:effectExtent l="19050" t="0" r="9525" b="0"/>
          <wp:docPr id="26" name="Picture 26" descr="logo-ECML-COE-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-ECML-COE-E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8F" w:rsidRDefault="002F4F8F" w:rsidP="009B3019">
      <w:pPr>
        <w:spacing w:after="0" w:line="240" w:lineRule="auto"/>
      </w:pPr>
      <w:r>
        <w:separator/>
      </w:r>
    </w:p>
  </w:footnote>
  <w:footnote w:type="continuationSeparator" w:id="0">
    <w:p w:rsidR="002F4F8F" w:rsidRDefault="002F4F8F" w:rsidP="009B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En-tte"/>
    </w:pPr>
    <w:r w:rsidRPr="009B3019">
      <w:rPr>
        <w:rFonts w:ascii="Calibri" w:hAnsi="Calibri"/>
        <w:noProof/>
        <w:lang w:val="fr-FR" w:eastAsia="fr-FR"/>
      </w:rPr>
      <w:drawing>
        <wp:inline distT="0" distB="0" distL="0" distR="0">
          <wp:extent cx="2450592" cy="770367"/>
          <wp:effectExtent l="19050" t="0" r="6858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592" cy="770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19" w:rsidRDefault="009B30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0EA"/>
    <w:multiLevelType w:val="hybridMultilevel"/>
    <w:tmpl w:val="7096C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21C88"/>
    <w:multiLevelType w:val="hybridMultilevel"/>
    <w:tmpl w:val="7382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C356D"/>
    <w:multiLevelType w:val="hybridMultilevel"/>
    <w:tmpl w:val="9E92F7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0B30E9"/>
    <w:multiLevelType w:val="hybridMultilevel"/>
    <w:tmpl w:val="C9F65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C7755"/>
    <w:multiLevelType w:val="hybridMultilevel"/>
    <w:tmpl w:val="8E3ACA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11ACF"/>
    <w:multiLevelType w:val="hybridMultilevel"/>
    <w:tmpl w:val="464C448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19"/>
    <w:rsid w:val="00054FEC"/>
    <w:rsid w:val="000D0B79"/>
    <w:rsid w:val="000F2102"/>
    <w:rsid w:val="001448BB"/>
    <w:rsid w:val="001F2F3D"/>
    <w:rsid w:val="002A3462"/>
    <w:rsid w:val="002F4F8F"/>
    <w:rsid w:val="00332AB1"/>
    <w:rsid w:val="00350CC3"/>
    <w:rsid w:val="003A0CE9"/>
    <w:rsid w:val="00481A62"/>
    <w:rsid w:val="004E0A3D"/>
    <w:rsid w:val="00514C15"/>
    <w:rsid w:val="006134BE"/>
    <w:rsid w:val="006A733A"/>
    <w:rsid w:val="006D6E9B"/>
    <w:rsid w:val="007F2F00"/>
    <w:rsid w:val="008201C1"/>
    <w:rsid w:val="008C0E49"/>
    <w:rsid w:val="009846C8"/>
    <w:rsid w:val="009B3019"/>
    <w:rsid w:val="00AC5FBB"/>
    <w:rsid w:val="00BA762A"/>
    <w:rsid w:val="00BC3B18"/>
    <w:rsid w:val="00BC7372"/>
    <w:rsid w:val="00D70695"/>
    <w:rsid w:val="00DF723D"/>
    <w:rsid w:val="00E5014B"/>
    <w:rsid w:val="00E801FA"/>
    <w:rsid w:val="00EF60E1"/>
    <w:rsid w:val="00F07F4A"/>
    <w:rsid w:val="00F7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D61523"/>
  <w15:docId w15:val="{0F3F86E2-C4FF-438B-BFFC-DD8E2927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F2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019"/>
  </w:style>
  <w:style w:type="paragraph" w:styleId="Pieddepage">
    <w:name w:val="footer"/>
    <w:basedOn w:val="Normal"/>
    <w:link w:val="Pieddepag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019"/>
  </w:style>
  <w:style w:type="paragraph" w:styleId="Textedebulles">
    <w:name w:val="Balloon Text"/>
    <w:basedOn w:val="Normal"/>
    <w:link w:val="TextedebullesCar"/>
    <w:uiPriority w:val="99"/>
    <w:semiHidden/>
    <w:unhideWhenUsed/>
    <w:rsid w:val="009B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0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7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Evelyne Berard</cp:lastModifiedBy>
  <cp:revision>2</cp:revision>
  <cp:lastPrinted>2013-10-14T08:54:00Z</cp:lastPrinted>
  <dcterms:created xsi:type="dcterms:W3CDTF">2017-01-28T16:11:00Z</dcterms:created>
  <dcterms:modified xsi:type="dcterms:W3CDTF">2017-01-28T16:11:00Z</dcterms:modified>
</cp:coreProperties>
</file>