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5" w:type="dxa"/>
        <w:jc w:val="center"/>
        <w:tblLayout w:type="fixed"/>
        <w:tblLook w:val="00A0" w:firstRow="1" w:lastRow="0" w:firstColumn="1" w:lastColumn="0" w:noHBand="0" w:noVBand="0"/>
      </w:tblPr>
      <w:tblGrid>
        <w:gridCol w:w="5032"/>
        <w:gridCol w:w="4673"/>
      </w:tblGrid>
      <w:tr w:rsidR="00A40676" w:rsidRPr="00352698" w:rsidTr="0018102B">
        <w:trPr>
          <w:trHeight w:val="2215"/>
          <w:jc w:val="center"/>
        </w:trPr>
        <w:tc>
          <w:tcPr>
            <w:tcW w:w="5032" w:type="dxa"/>
          </w:tcPr>
          <w:p w:rsidR="00A40676" w:rsidRPr="00C94AF5" w:rsidRDefault="00A40676" w:rsidP="0018102B">
            <w:pPr>
              <w:spacing w:after="60"/>
              <w:ind w:right="-3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F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94AF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38DABCE" wp14:editId="4D04F7AB">
                  <wp:extent cx="541020" cy="502920"/>
                  <wp:effectExtent l="0" t="0" r="0" b="0"/>
                  <wp:docPr id="1" name="Εικόνα 1" descr="ethno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676" w:rsidRPr="00C94AF5" w:rsidRDefault="00A40676" w:rsidP="0018102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F5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A40676" w:rsidRPr="00C94AF5" w:rsidRDefault="00A40676" w:rsidP="0018102B">
            <w:pPr>
              <w:keepNext/>
              <w:spacing w:after="60"/>
              <w:ind w:right="-282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94AF5">
              <w:rPr>
                <w:rFonts w:ascii="Arial" w:hAnsi="Arial" w:cs="Arial"/>
                <w:sz w:val="18"/>
                <w:szCs w:val="18"/>
              </w:rPr>
              <w:t>ΥΠΟΥΡΓΕΙΟ ΠΑΙΔΕΙΑΣ ΚΑΙ ΘΡΗΣΚΕΥΜΑΤΩΝ,</w:t>
            </w:r>
          </w:p>
          <w:p w:rsidR="00A40676" w:rsidRPr="00C94AF5" w:rsidRDefault="00A40676" w:rsidP="0018102B">
            <w:pPr>
              <w:keepNext/>
              <w:spacing w:after="6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94AF5">
              <w:rPr>
                <w:rFonts w:ascii="Arial" w:hAnsi="Arial" w:cs="Arial"/>
                <w:sz w:val="18"/>
                <w:szCs w:val="18"/>
              </w:rPr>
              <w:t>ΠΕΡΙΦΕΡΕΙΑΚΗ Δ/ΝΣΗ Π/ΘΜΙΑΣ &amp; Δ/ΘΜΙΑΣ ΕΚΠ/ΣΗΣ ΚΕΝΤΡΙΚΗΣ ΜΑΚΕΔΟΝΙΑΣ</w:t>
            </w:r>
          </w:p>
          <w:p w:rsidR="00A40676" w:rsidRPr="00C94AF5" w:rsidRDefault="00A40676" w:rsidP="0018102B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4AF5">
              <w:rPr>
                <w:rFonts w:ascii="Arial" w:hAnsi="Arial" w:cs="Arial"/>
                <w:sz w:val="18"/>
                <w:szCs w:val="18"/>
              </w:rPr>
              <w:t>Δ/ΝΣΗ Δ/ΘΜΙΑΣ ΕΚΠ/ΣΗΣ ΣΕΡΡΩΝ</w:t>
            </w:r>
          </w:p>
          <w:p w:rsidR="00A40676" w:rsidRPr="00C94AF5" w:rsidRDefault="00A40676" w:rsidP="0018102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4AF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94AF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ο</w:t>
            </w:r>
            <w:r w:rsidRPr="00C94A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ΓΥΜΝΑΣΙΟ ΣΕΡΡΩΝ</w:t>
            </w:r>
          </w:p>
          <w:p w:rsidR="00A40676" w:rsidRPr="00C94AF5" w:rsidRDefault="00A40676" w:rsidP="0018102B">
            <w:pPr>
              <w:tabs>
                <w:tab w:val="left" w:pos="170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4AF5">
              <w:rPr>
                <w:rFonts w:ascii="Arial" w:hAnsi="Arial" w:cs="Arial"/>
                <w:sz w:val="20"/>
                <w:szCs w:val="20"/>
              </w:rPr>
              <w:t>Ταχ</w:t>
            </w:r>
            <w:proofErr w:type="spellEnd"/>
            <w:r w:rsidRPr="00C94AF5">
              <w:rPr>
                <w:rFonts w:ascii="Arial" w:hAnsi="Arial" w:cs="Arial"/>
                <w:sz w:val="20"/>
                <w:szCs w:val="20"/>
              </w:rPr>
              <w:t>. Δ/</w:t>
            </w:r>
            <w:proofErr w:type="spellStart"/>
            <w:r w:rsidRPr="00C94AF5">
              <w:rPr>
                <w:rFonts w:ascii="Arial" w:hAnsi="Arial" w:cs="Arial"/>
                <w:sz w:val="20"/>
                <w:szCs w:val="20"/>
              </w:rPr>
              <w:t>νση</w:t>
            </w:r>
            <w:proofErr w:type="spellEnd"/>
            <w:r w:rsidRPr="00C94AF5">
              <w:rPr>
                <w:rFonts w:ascii="Arial" w:hAnsi="Arial" w:cs="Arial"/>
                <w:sz w:val="20"/>
                <w:szCs w:val="20"/>
              </w:rPr>
              <w:tab/>
              <w:t>: Μακεδονομάχων 1Α</w:t>
            </w:r>
          </w:p>
          <w:p w:rsidR="00A40676" w:rsidRPr="00C94AF5" w:rsidRDefault="00A40676" w:rsidP="0018102B">
            <w:pPr>
              <w:tabs>
                <w:tab w:val="left" w:pos="170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94AF5">
              <w:rPr>
                <w:rFonts w:ascii="Arial" w:hAnsi="Arial" w:cs="Arial"/>
                <w:sz w:val="20"/>
                <w:szCs w:val="20"/>
              </w:rPr>
              <w:t>ΤΚ</w:t>
            </w:r>
            <w:r w:rsidRPr="00C94AF5">
              <w:rPr>
                <w:rFonts w:ascii="Arial" w:hAnsi="Arial" w:cs="Arial"/>
                <w:sz w:val="20"/>
                <w:szCs w:val="20"/>
              </w:rPr>
              <w:tab/>
              <w:t>: 62125</w:t>
            </w:r>
          </w:p>
          <w:p w:rsidR="00A40676" w:rsidRPr="00C94AF5" w:rsidRDefault="00A40676" w:rsidP="0018102B">
            <w:pPr>
              <w:tabs>
                <w:tab w:val="left" w:pos="1701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94AF5">
              <w:rPr>
                <w:rFonts w:ascii="Arial" w:hAnsi="Arial" w:cs="Arial"/>
                <w:sz w:val="20"/>
                <w:szCs w:val="20"/>
              </w:rPr>
              <w:t>Πληροφορίες</w:t>
            </w:r>
            <w:r w:rsidRPr="00C94AF5">
              <w:rPr>
                <w:rFonts w:ascii="Arial" w:hAnsi="Arial" w:cs="Arial"/>
                <w:sz w:val="20"/>
                <w:szCs w:val="20"/>
              </w:rPr>
              <w:tab/>
              <w:t xml:space="preserve">: </w:t>
            </w:r>
            <w:proofErr w:type="spellStart"/>
            <w:r w:rsidRPr="00C94AF5">
              <w:rPr>
                <w:rFonts w:ascii="Arial" w:hAnsi="Arial" w:cs="Arial"/>
                <w:sz w:val="20"/>
                <w:szCs w:val="20"/>
              </w:rPr>
              <w:t>Σκέμπερη</w:t>
            </w:r>
            <w:proofErr w:type="spellEnd"/>
            <w:r w:rsidRPr="00C94AF5">
              <w:rPr>
                <w:rFonts w:ascii="Arial" w:hAnsi="Arial" w:cs="Arial"/>
                <w:sz w:val="20"/>
                <w:szCs w:val="20"/>
              </w:rPr>
              <w:t xml:space="preserve"> Ευαγγελία</w:t>
            </w:r>
          </w:p>
          <w:p w:rsidR="00A40676" w:rsidRPr="00C94AF5" w:rsidRDefault="00A40676" w:rsidP="0018102B">
            <w:pPr>
              <w:tabs>
                <w:tab w:val="left" w:pos="1701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AF5">
              <w:rPr>
                <w:rFonts w:ascii="Arial" w:hAnsi="Arial" w:cs="Arial"/>
                <w:sz w:val="20"/>
                <w:szCs w:val="20"/>
              </w:rPr>
              <w:t>Τηλέφωνο</w:t>
            </w:r>
            <w:r w:rsidRPr="00C94AF5">
              <w:rPr>
                <w:rFonts w:ascii="Arial" w:hAnsi="Arial" w:cs="Arial"/>
                <w:sz w:val="20"/>
                <w:szCs w:val="20"/>
              </w:rPr>
              <w:tab/>
              <w:t>: 23210 35141 &amp; 35461</w:t>
            </w:r>
          </w:p>
          <w:p w:rsidR="00A40676" w:rsidRPr="00C94AF5" w:rsidRDefault="00A40676" w:rsidP="0018102B">
            <w:pPr>
              <w:tabs>
                <w:tab w:val="left" w:pos="1701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4AF5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  <w:r w:rsidRPr="00C94AF5">
              <w:rPr>
                <w:rFonts w:ascii="Arial" w:hAnsi="Arial" w:cs="Arial"/>
                <w:sz w:val="20"/>
                <w:szCs w:val="20"/>
                <w:lang w:val="en-US"/>
              </w:rPr>
              <w:tab/>
              <w:t xml:space="preserve">: </w:t>
            </w:r>
            <w:r w:rsidRPr="00C94AF5">
              <w:rPr>
                <w:spacing w:val="-7"/>
                <w:lang w:val="en-US"/>
              </w:rPr>
              <w:t>mail@4gym-serron.ser.sch.gr</w:t>
            </w:r>
          </w:p>
          <w:p w:rsidR="00A40676" w:rsidRPr="00C94AF5" w:rsidRDefault="00A40676" w:rsidP="0018102B">
            <w:pPr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A40676" w:rsidRPr="00C94AF5" w:rsidRDefault="00A40676" w:rsidP="0018102B">
            <w:pPr>
              <w:tabs>
                <w:tab w:val="left" w:pos="3840"/>
                <w:tab w:val="left" w:pos="5745"/>
              </w:tabs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73" w:type="dxa"/>
          </w:tcPr>
          <w:p w:rsidR="00A40676" w:rsidRPr="00C94AF5" w:rsidRDefault="00A40676" w:rsidP="0018102B">
            <w:pPr>
              <w:tabs>
                <w:tab w:val="left" w:pos="2070"/>
              </w:tabs>
              <w:rPr>
                <w:b/>
                <w:bCs/>
              </w:rPr>
            </w:pPr>
            <w:bookmarkStart w:id="0" w:name="_GoBack"/>
            <w:bookmarkEnd w:id="0"/>
            <w:r w:rsidRPr="00C94AF5">
              <w:rPr>
                <w:b/>
                <w:bCs/>
              </w:rPr>
              <w:t xml:space="preserve">ΗΜΕΡΟΜΗΝΙΑ: </w:t>
            </w:r>
            <w:r w:rsidR="002B1B0B" w:rsidRPr="00C94AF5">
              <w:rPr>
                <w:b/>
                <w:bCs/>
              </w:rPr>
              <w:t>14</w:t>
            </w:r>
            <w:r w:rsidRPr="00C94AF5">
              <w:rPr>
                <w:b/>
                <w:bCs/>
              </w:rPr>
              <w:t>-0</w:t>
            </w:r>
            <w:r w:rsidR="002B1B0B" w:rsidRPr="00C94AF5">
              <w:rPr>
                <w:b/>
                <w:bCs/>
              </w:rPr>
              <w:t>3</w:t>
            </w:r>
            <w:r w:rsidRPr="00C94AF5">
              <w:rPr>
                <w:b/>
                <w:bCs/>
              </w:rPr>
              <w:t>-2025</w:t>
            </w:r>
          </w:p>
          <w:p w:rsidR="00A40676" w:rsidRPr="00C94AF5" w:rsidRDefault="00A40676" w:rsidP="0018102B">
            <w:pPr>
              <w:tabs>
                <w:tab w:val="left" w:pos="2070"/>
              </w:tabs>
              <w:rPr>
                <w:b/>
                <w:bCs/>
                <w:lang w:val="en-US"/>
              </w:rPr>
            </w:pPr>
            <w:r w:rsidRPr="00C94AF5">
              <w:rPr>
                <w:b/>
                <w:bCs/>
              </w:rPr>
              <w:t xml:space="preserve">ΑΡ </w:t>
            </w:r>
            <w:r w:rsidRPr="00C94AF5">
              <w:rPr>
                <w:b/>
                <w:bCs/>
                <w:color w:val="000000" w:themeColor="text1"/>
              </w:rPr>
              <w:t>ΠΡΩΤ.: Φ.</w:t>
            </w:r>
            <w:r w:rsidRPr="00C94AF5">
              <w:rPr>
                <w:b/>
                <w:bCs/>
                <w:color w:val="000000" w:themeColor="text1"/>
                <w:lang w:val="en-US"/>
              </w:rPr>
              <w:t xml:space="preserve"> 23</w:t>
            </w:r>
            <w:r w:rsidRPr="00C94AF5">
              <w:rPr>
                <w:b/>
                <w:bCs/>
                <w:color w:val="000000" w:themeColor="text1"/>
              </w:rPr>
              <w:t>/</w:t>
            </w:r>
            <w:r w:rsidR="00D96755">
              <w:rPr>
                <w:b/>
                <w:bCs/>
                <w:color w:val="000000" w:themeColor="text1"/>
              </w:rPr>
              <w:t>316</w:t>
            </w:r>
          </w:p>
        </w:tc>
      </w:tr>
    </w:tbl>
    <w:p w:rsidR="00A40676" w:rsidRPr="00352698" w:rsidRDefault="00A40676" w:rsidP="00A40676">
      <w:pPr>
        <w:pStyle w:val="Default"/>
        <w:jc w:val="center"/>
        <w:rPr>
          <w:b/>
          <w:bCs/>
        </w:rPr>
      </w:pPr>
      <w:r w:rsidRPr="00352698">
        <w:rPr>
          <w:b/>
          <w:bCs/>
        </w:rPr>
        <w:t xml:space="preserve">ΠΡΟΚΗΡΥΞΗ </w:t>
      </w:r>
      <w:r>
        <w:rPr>
          <w:b/>
          <w:bCs/>
        </w:rPr>
        <w:t xml:space="preserve">3ΗΜΕΡΗΣ </w:t>
      </w:r>
      <w:r w:rsidRPr="00352698">
        <w:rPr>
          <w:b/>
          <w:bCs/>
        </w:rPr>
        <w:t xml:space="preserve">ΕΚΠΑΙΔΕΥΤΙΚΗΣ </w:t>
      </w:r>
      <w:r>
        <w:rPr>
          <w:b/>
          <w:bCs/>
        </w:rPr>
        <w:t>ΕΚΔΡΟΜΗΣ</w:t>
      </w:r>
      <w:r w:rsidRPr="00352698">
        <w:rPr>
          <w:b/>
          <w:bCs/>
        </w:rPr>
        <w:t xml:space="preserve"> ΜΑΘΗΤΩΝ</w:t>
      </w:r>
    </w:p>
    <w:p w:rsidR="00A40676" w:rsidRPr="00352698" w:rsidRDefault="00A40676" w:rsidP="00A40676">
      <w:pPr>
        <w:pStyle w:val="Default"/>
        <w:jc w:val="center"/>
        <w:rPr>
          <w:b/>
          <w:bCs/>
        </w:rPr>
      </w:pPr>
      <w:r w:rsidRPr="00352698">
        <w:rPr>
          <w:b/>
          <w:bCs/>
        </w:rPr>
        <w:t>Τ</w:t>
      </w:r>
      <w:r>
        <w:rPr>
          <w:b/>
          <w:bCs/>
        </w:rPr>
        <w:t>ΟΥ</w:t>
      </w:r>
      <w:r w:rsidRPr="00352698">
        <w:rPr>
          <w:b/>
          <w:bCs/>
        </w:rPr>
        <w:t xml:space="preserve"> 4ου ΓΥΜΝΑΣΙΟΥ ΣΕΡΡΩΝ ΣΤ</w:t>
      </w:r>
      <w:r>
        <w:rPr>
          <w:b/>
          <w:bCs/>
        </w:rPr>
        <w:t>Α ΙΩΑΝΝΙ</w:t>
      </w:r>
      <w:r w:rsidRPr="00352698">
        <w:rPr>
          <w:b/>
          <w:bCs/>
        </w:rPr>
        <w:t>ΝΑ</w:t>
      </w:r>
      <w:r>
        <w:rPr>
          <w:b/>
          <w:bCs/>
        </w:rPr>
        <w:t>-ΚΟΝΙΤΣΑ</w:t>
      </w:r>
    </w:p>
    <w:tbl>
      <w:tblPr>
        <w:tblW w:w="10916" w:type="dxa"/>
        <w:tblInd w:w="-1003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A40676" w:rsidRPr="00352698" w:rsidTr="0018102B">
        <w:trPr>
          <w:trHeight w:val="772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76" w:rsidRPr="00352698" w:rsidRDefault="00A40676" w:rsidP="0018102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9"/>
            </w:tblGrid>
            <w:tr w:rsidR="00A40676" w:rsidRPr="00352698" w:rsidTr="0018102B">
              <w:trPr>
                <w:trHeight w:val="107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pStyle w:val="Default"/>
                  </w:pPr>
                  <w:r w:rsidRPr="00352698">
                    <w:rPr>
                      <w:b/>
                      <w:bCs/>
                    </w:rPr>
                    <w:t xml:space="preserve">1. α) ΣΧΟΛΕΙΟ: </w:t>
                  </w:r>
                </w:p>
              </w:tc>
            </w:tr>
          </w:tbl>
          <w:p w:rsidR="00A40676" w:rsidRPr="00352698" w:rsidRDefault="00A40676" w:rsidP="0018102B"/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9"/>
            </w:tblGrid>
            <w:tr w:rsidR="00A40676" w:rsidRPr="00352698" w:rsidTr="0018102B">
              <w:trPr>
                <w:trHeight w:val="156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pStyle w:val="Default"/>
                    <w:ind w:left="161"/>
                  </w:pPr>
                  <w:r w:rsidRPr="00352698">
                    <w:rPr>
                      <w:b/>
                      <w:bCs/>
                    </w:rPr>
                    <w:t xml:space="preserve">4ο ΓΥΜΝΑΣΙΟ ΣΕΡΡΩΝ </w:t>
                  </w:r>
                </w:p>
              </w:tc>
            </w:tr>
          </w:tbl>
          <w:p w:rsidR="00A40676" w:rsidRPr="00352698" w:rsidRDefault="00A40676" w:rsidP="0018102B">
            <w:pPr>
              <w:ind w:left="161"/>
              <w:jc w:val="center"/>
            </w:pPr>
          </w:p>
        </w:tc>
      </w:tr>
      <w:tr w:rsidR="00A40676" w:rsidRPr="00352698" w:rsidTr="0018102B">
        <w:trPr>
          <w:trHeight w:val="64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76" w:rsidRPr="00352698" w:rsidRDefault="00A40676" w:rsidP="0018102B">
            <w:pPr>
              <w:pStyle w:val="Default"/>
              <w:rPr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5"/>
            </w:tblGrid>
            <w:tr w:rsidR="00A40676" w:rsidRPr="00352698" w:rsidTr="0018102B">
              <w:trPr>
                <w:trHeight w:val="107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pStyle w:val="Default"/>
                    <w:rPr>
                      <w:b/>
                    </w:rPr>
                  </w:pPr>
                  <w:r w:rsidRPr="00352698">
                    <w:rPr>
                      <w:b/>
                    </w:rPr>
                    <w:t xml:space="preserve"> β) ΤΗΛΕΦΩΝΟ ΣΧΟΛΕΙΟΥ: </w:t>
                  </w:r>
                </w:p>
              </w:tc>
            </w:tr>
          </w:tbl>
          <w:p w:rsidR="00A40676" w:rsidRPr="00352698" w:rsidRDefault="00A40676" w:rsidP="0018102B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A40676" w:rsidRPr="00352698" w:rsidTr="0018102B">
              <w:trPr>
                <w:trHeight w:val="109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pStyle w:val="Default"/>
                  </w:pPr>
                  <w:r w:rsidRPr="00352698">
                    <w:t xml:space="preserve">2321035141 </w:t>
                  </w:r>
                </w:p>
              </w:tc>
            </w:tr>
          </w:tbl>
          <w:p w:rsidR="00A40676" w:rsidRPr="00352698" w:rsidRDefault="00A40676" w:rsidP="0018102B">
            <w:pPr>
              <w:jc w:val="both"/>
            </w:pPr>
          </w:p>
        </w:tc>
      </w:tr>
      <w:tr w:rsidR="00A40676" w:rsidRPr="00352698" w:rsidTr="0018102B">
        <w:trPr>
          <w:trHeight w:val="7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4"/>
            </w:tblGrid>
            <w:tr w:rsidR="00A40676" w:rsidRPr="00352698" w:rsidTr="0018102B">
              <w:trPr>
                <w:trHeight w:val="107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color w:val="000000"/>
                    </w:rPr>
                    <w:t xml:space="preserve"> γ) 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E-MAIL ΣΧΟΛΕΙΟΥ: </w:t>
                  </w:r>
                </w:p>
              </w:tc>
            </w:tr>
          </w:tbl>
          <w:p w:rsidR="00A40676" w:rsidRPr="00352698" w:rsidRDefault="00A40676" w:rsidP="0018102B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0"/>
            </w:tblGrid>
            <w:tr w:rsidR="00A40676" w:rsidRPr="00352698" w:rsidTr="0018102B">
              <w:trPr>
                <w:trHeight w:val="109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color w:val="000000"/>
                    </w:rPr>
                    <w:t xml:space="preserve">mail@4gym-serron.ser.sch.gr </w:t>
                  </w:r>
                </w:p>
              </w:tc>
            </w:tr>
          </w:tbl>
          <w:p w:rsidR="00A40676" w:rsidRPr="00352698" w:rsidRDefault="00A40676" w:rsidP="0018102B">
            <w:pPr>
              <w:jc w:val="both"/>
            </w:pPr>
          </w:p>
        </w:tc>
      </w:tr>
      <w:tr w:rsidR="00A40676" w:rsidRPr="00352698" w:rsidTr="0018102B">
        <w:trPr>
          <w:trHeight w:val="7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A40676" w:rsidRPr="00352698" w:rsidTr="0018102B">
              <w:trPr>
                <w:trHeight w:val="107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2. ΠΡΟΟΡΙΣΜΟΣ: </w:t>
                  </w:r>
                </w:p>
              </w:tc>
            </w:tr>
          </w:tbl>
          <w:p w:rsidR="00A40676" w:rsidRPr="00352698" w:rsidRDefault="00A40676" w:rsidP="0018102B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676" w:rsidRPr="00352698" w:rsidRDefault="00A40676" w:rsidP="0018102B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ΙΩΑΝΝΙΝΑ-ΚΟΝΙΤΣΑ</w:t>
            </w:r>
          </w:p>
        </w:tc>
      </w:tr>
      <w:tr w:rsidR="00A40676" w:rsidRPr="00352698" w:rsidTr="0018102B">
        <w:trPr>
          <w:trHeight w:val="5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6"/>
            </w:tblGrid>
            <w:tr w:rsidR="00A40676" w:rsidRPr="00352698" w:rsidTr="0018102B">
              <w:trPr>
                <w:trHeight w:val="107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3. ΗΜΕΡΟΜΗΝΙΑ: </w:t>
                  </w:r>
                </w:p>
              </w:tc>
            </w:tr>
          </w:tbl>
          <w:p w:rsidR="00A40676" w:rsidRPr="00352698" w:rsidRDefault="00A40676" w:rsidP="0018102B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676" w:rsidRPr="00352698" w:rsidRDefault="00A40676" w:rsidP="0018102B">
            <w:pPr>
              <w:jc w:val="both"/>
              <w:rPr>
                <w:b/>
                <w:bCs/>
              </w:rPr>
            </w:pPr>
            <w:r w:rsidRPr="00352698">
              <w:rPr>
                <w:b/>
                <w:bCs/>
              </w:rPr>
              <w:t xml:space="preserve">Πέμπτη </w:t>
            </w:r>
            <w:r>
              <w:rPr>
                <w:b/>
                <w:bCs/>
              </w:rPr>
              <w:t>2</w:t>
            </w:r>
            <w:r w:rsidR="004F710A">
              <w:rPr>
                <w:b/>
                <w:bCs/>
              </w:rPr>
              <w:t>7</w:t>
            </w:r>
            <w:r w:rsidRPr="00352698">
              <w:rPr>
                <w:b/>
                <w:bCs/>
              </w:rPr>
              <w:t>-0</w:t>
            </w:r>
            <w:r>
              <w:rPr>
                <w:b/>
                <w:bCs/>
              </w:rPr>
              <w:t>3</w:t>
            </w:r>
            <w:r w:rsidRPr="00352698">
              <w:rPr>
                <w:b/>
                <w:bCs/>
              </w:rPr>
              <w:t xml:space="preserve">-2025 έως </w:t>
            </w:r>
            <w:r>
              <w:rPr>
                <w:b/>
                <w:bCs/>
              </w:rPr>
              <w:t>Παρασκευή</w:t>
            </w:r>
            <w:r w:rsidRPr="003526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4F710A">
              <w:rPr>
                <w:b/>
                <w:bCs/>
              </w:rPr>
              <w:t>8</w:t>
            </w:r>
            <w:r w:rsidRPr="00352698">
              <w:rPr>
                <w:b/>
                <w:bCs/>
              </w:rPr>
              <w:t>-0</w:t>
            </w:r>
            <w:r>
              <w:rPr>
                <w:b/>
                <w:bCs/>
              </w:rPr>
              <w:t>3</w:t>
            </w:r>
            <w:r w:rsidRPr="00352698">
              <w:rPr>
                <w:b/>
                <w:bCs/>
              </w:rPr>
              <w:t>-2025</w:t>
            </w:r>
          </w:p>
        </w:tc>
      </w:tr>
      <w:tr w:rsidR="00A40676" w:rsidRPr="00352698" w:rsidTr="0018102B">
        <w:trPr>
          <w:trHeight w:val="5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 xml:space="preserve">  4. ΑΡΙΘΜΟΣ ΗΜΕΡΩΝ: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0676" w:rsidRPr="00352698" w:rsidRDefault="00A40676" w:rsidP="001810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ΔΥΟ</w:t>
            </w:r>
            <w:r w:rsidRPr="00352698">
              <w:rPr>
                <w:b/>
                <w:bCs/>
              </w:rPr>
              <w:t xml:space="preserve"> ΗΜΕΡΕΣ – </w:t>
            </w:r>
            <w:r w:rsidR="004F710A">
              <w:rPr>
                <w:b/>
                <w:bCs/>
              </w:rPr>
              <w:t>ΜΙΑ</w:t>
            </w:r>
            <w:r w:rsidRPr="0035269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Pr="00352698">
              <w:rPr>
                <w:b/>
                <w:bCs/>
              </w:rPr>
              <w:t>) ΔΙΑΝΥΚΤΕΡΕΥΣ</w:t>
            </w:r>
            <w:r>
              <w:rPr>
                <w:b/>
                <w:bCs/>
              </w:rPr>
              <w:t>Η</w:t>
            </w:r>
          </w:p>
        </w:tc>
      </w:tr>
      <w:tr w:rsidR="00A40676" w:rsidRPr="00352698" w:rsidTr="0018102B">
        <w:trPr>
          <w:trHeight w:val="5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 xml:space="preserve">  5. Α) ΑΡΙΘΜΟΣ ΣΥΜΜΕΤΕΧΟΝΤΩΝ </w:t>
            </w:r>
            <w:r w:rsidR="004F710A">
              <w:rPr>
                <w:rFonts w:eastAsia="Calibri"/>
                <w:b/>
                <w:color w:val="000000"/>
              </w:rPr>
              <w:t xml:space="preserve">                         </w:t>
            </w:r>
            <w:r w:rsidRPr="00352698">
              <w:rPr>
                <w:rFonts w:eastAsia="Calibri"/>
                <w:b/>
                <w:color w:val="000000"/>
              </w:rPr>
              <w:t>ΜΑΘΗΤΩΝ: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0676" w:rsidRPr="00352698" w:rsidRDefault="00A40676" w:rsidP="001810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352698">
              <w:rPr>
                <w:b/>
                <w:bCs/>
              </w:rPr>
              <w:t>3</w:t>
            </w:r>
          </w:p>
        </w:tc>
      </w:tr>
      <w:tr w:rsidR="00A40676" w:rsidRPr="00352698" w:rsidTr="0018102B">
        <w:trPr>
          <w:trHeight w:val="5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 xml:space="preserve">      Β) ΑΡΙΘΜΟΣ ΣΥΜΜΕΤΟΧΟΝΤΩΝ ΚΑΘΗΓΗΤΩΝ: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0676" w:rsidRPr="00352698" w:rsidRDefault="00A40676" w:rsidP="001810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40676" w:rsidRPr="00352698" w:rsidTr="0018102B">
        <w:trPr>
          <w:trHeight w:val="8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15"/>
            </w:tblGrid>
            <w:tr w:rsidR="00A40676" w:rsidRPr="00352698" w:rsidTr="0018102B">
              <w:trPr>
                <w:trHeight w:val="357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6. ΑΝΑΧΩΡΗΣΗ – ΕΠΙΣΤΡΟΦΗ: </w:t>
                  </w:r>
                </w:p>
              </w:tc>
            </w:tr>
          </w:tbl>
          <w:p w:rsidR="00A40676" w:rsidRPr="00352698" w:rsidRDefault="00A40676" w:rsidP="0018102B"/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2"/>
            </w:tblGrid>
            <w:tr w:rsidR="00A40676" w:rsidRPr="00352698" w:rsidTr="0018102B">
              <w:trPr>
                <w:trHeight w:val="109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b/>
                      <w:bCs/>
                    </w:rPr>
                    <w:t xml:space="preserve">ΠΕΜΠΤΗ </w:t>
                  </w:r>
                  <w:r>
                    <w:rPr>
                      <w:b/>
                      <w:bCs/>
                    </w:rPr>
                    <w:t>2</w:t>
                  </w:r>
                  <w:r w:rsidRPr="00352698">
                    <w:rPr>
                      <w:b/>
                      <w:bCs/>
                    </w:rPr>
                    <w:t>8-</w:t>
                  </w:r>
                  <w:r>
                    <w:rPr>
                      <w:b/>
                      <w:bCs/>
                    </w:rPr>
                    <w:t>03</w:t>
                  </w:r>
                  <w:r w:rsidRPr="00352698">
                    <w:rPr>
                      <w:b/>
                      <w:bCs/>
                    </w:rPr>
                    <w:t xml:space="preserve">-2025 </w:t>
                  </w:r>
                  <w:r w:rsidRPr="00352698">
                    <w:rPr>
                      <w:rFonts w:eastAsia="Calibri"/>
                      <w:b/>
                      <w:color w:val="000000"/>
                    </w:rPr>
                    <w:t xml:space="preserve">07:00 π.μ. </w:t>
                  </w:r>
                </w:p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color w:val="000000"/>
                    </w:rPr>
                  </w:pPr>
                  <w:r>
                    <w:rPr>
                      <w:b/>
                      <w:bCs/>
                    </w:rPr>
                    <w:t>ΠΑΡΑΣΚΕΥΗ</w:t>
                  </w:r>
                  <w:r w:rsidRPr="00352698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29</w:t>
                  </w:r>
                  <w:r w:rsidRPr="00352698">
                    <w:rPr>
                      <w:b/>
                      <w:bCs/>
                    </w:rPr>
                    <w:t>-</w:t>
                  </w:r>
                  <w:r>
                    <w:rPr>
                      <w:b/>
                      <w:bCs/>
                    </w:rPr>
                    <w:t>03</w:t>
                  </w:r>
                  <w:r w:rsidRPr="00352698">
                    <w:rPr>
                      <w:b/>
                      <w:bCs/>
                    </w:rPr>
                    <w:t xml:space="preserve">-2025 </w:t>
                  </w:r>
                  <w:r w:rsidRPr="00352698">
                    <w:rPr>
                      <w:rFonts w:eastAsia="Calibri"/>
                      <w:b/>
                      <w:color w:val="000000"/>
                    </w:rPr>
                    <w:t>2</w:t>
                  </w:r>
                  <w:r>
                    <w:rPr>
                      <w:rFonts w:eastAsia="Calibri"/>
                      <w:b/>
                      <w:color w:val="000000"/>
                    </w:rPr>
                    <w:t>0</w:t>
                  </w:r>
                  <w:r w:rsidRPr="00352698">
                    <w:rPr>
                      <w:rFonts w:eastAsia="Calibri"/>
                      <w:b/>
                      <w:color w:val="000000"/>
                    </w:rPr>
                    <w:t>:00 μ.μ.</w:t>
                  </w:r>
                </w:p>
              </w:tc>
            </w:tr>
          </w:tbl>
          <w:p w:rsidR="00A40676" w:rsidRPr="00352698" w:rsidRDefault="00A40676" w:rsidP="0018102B">
            <w:pPr>
              <w:jc w:val="both"/>
            </w:pPr>
          </w:p>
        </w:tc>
      </w:tr>
      <w:tr w:rsidR="00A40676" w:rsidRPr="00352698" w:rsidTr="0018102B">
        <w:trPr>
          <w:trHeight w:val="9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>7. ΚΑΤΗΓΟΡΙΑ ΞΕΝΟΔΟΧΕΙΟΥ-ΠΕΡΙΟΧΗ: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40676" w:rsidRPr="00352698" w:rsidRDefault="00A40676" w:rsidP="0018102B">
            <w:pPr>
              <w:autoSpaceDE w:val="0"/>
              <w:autoSpaceDN w:val="0"/>
              <w:adjustRightInd w:val="0"/>
              <w:jc w:val="both"/>
            </w:pPr>
            <w:r w:rsidRPr="00352698">
              <w:rPr>
                <w:b/>
              </w:rPr>
              <w:t>Τεσσάρων ή πέντε αστέρων</w:t>
            </w:r>
            <w:r w:rsidRPr="00352698">
              <w:t xml:space="preserve"> κεντρικό ξενοδοχείο στην πόλη τ</w:t>
            </w:r>
            <w:r>
              <w:t>ων Ιωαννίνων</w:t>
            </w:r>
            <w:r w:rsidR="0001092E">
              <w:t xml:space="preserve"> ή/και ευρύτερη περιοχή</w:t>
            </w:r>
            <w:r>
              <w:t xml:space="preserve"> ή στην Κόνιτσα</w:t>
            </w:r>
            <w:r w:rsidRPr="00352698">
              <w:t xml:space="preserve">. </w:t>
            </w:r>
            <w:r>
              <w:t>Δ</w:t>
            </w:r>
            <w:r w:rsidRPr="00352698">
              <w:t>ωμάτια δίκλινα και τρίκλινα σε μαθητές (όχι ράντζα)  και μονόκλινα στους συνοδούς καθηγητές.</w:t>
            </w:r>
          </w:p>
        </w:tc>
      </w:tr>
      <w:tr w:rsidR="00A40676" w:rsidRPr="00352698" w:rsidTr="0018102B">
        <w:trPr>
          <w:trHeight w:val="9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6"/>
            </w:tblGrid>
            <w:tr w:rsidR="00A40676" w:rsidRPr="00352698" w:rsidTr="0018102B">
              <w:trPr>
                <w:trHeight w:val="107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color w:val="000000"/>
                    </w:rPr>
                    <w:t>8. ΜΕΤΑΦΟΡΙΚΟ ΜΕΣΟ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: </w:t>
                  </w:r>
                </w:p>
              </w:tc>
            </w:tr>
          </w:tbl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0676" w:rsidRPr="00352698" w:rsidRDefault="00C94AF5" w:rsidP="0018102B">
            <w:pPr>
              <w:autoSpaceDE w:val="0"/>
              <w:autoSpaceDN w:val="0"/>
              <w:adjustRightInd w:val="0"/>
              <w:jc w:val="both"/>
            </w:pPr>
            <w:r>
              <w:t>Ένα</w:t>
            </w:r>
            <w:r w:rsidR="00A40676" w:rsidRPr="00352698">
              <w:t xml:space="preserve"> τουριστικ</w:t>
            </w:r>
            <w:r>
              <w:t>ό</w:t>
            </w:r>
            <w:r w:rsidR="00A40676" w:rsidRPr="00352698">
              <w:t xml:space="preserve"> λεωφορεί</w:t>
            </w:r>
            <w:r>
              <w:t>ο</w:t>
            </w:r>
            <w:r w:rsidR="00A40676" w:rsidRPr="00352698">
              <w:t xml:space="preserve"> (50 θέσεων)  που θα μπορ</w:t>
            </w:r>
            <w:r>
              <w:t>εί</w:t>
            </w:r>
            <w:r w:rsidR="00A40676" w:rsidRPr="00352698">
              <w:t xml:space="preserve"> να καλύψ</w:t>
            </w:r>
            <w:r>
              <w:t>ει</w:t>
            </w:r>
            <w:r w:rsidR="00A40676" w:rsidRPr="00352698">
              <w:t xml:space="preserve"> τις ανάγκες της εκδρομής - μετακίνησης για </w:t>
            </w:r>
            <w:r w:rsidR="00A40676">
              <w:t>3</w:t>
            </w:r>
            <w:r w:rsidR="00A40676" w:rsidRPr="00352698">
              <w:rPr>
                <w:b/>
              </w:rPr>
              <w:t>3 μαθητές</w:t>
            </w:r>
            <w:r w:rsidR="00A40676" w:rsidRPr="00352698">
              <w:t xml:space="preserve"> και </w:t>
            </w:r>
            <w:r w:rsidR="00A40676">
              <w:t>3</w:t>
            </w:r>
            <w:r w:rsidR="00A40676" w:rsidRPr="00352698">
              <w:rPr>
                <w:b/>
              </w:rPr>
              <w:t xml:space="preserve"> συνοδούς</w:t>
            </w:r>
            <w:r w:rsidR="00A40676" w:rsidRPr="00352698">
              <w:t xml:space="preserve"> καθηγητές και τ</w:t>
            </w:r>
            <w:r>
              <w:t>ο</w:t>
            </w:r>
            <w:r w:rsidR="00A40676" w:rsidRPr="00352698">
              <w:t xml:space="preserve"> οποί</w:t>
            </w:r>
            <w:r>
              <w:t>ο</w:t>
            </w:r>
            <w:r w:rsidR="00A40676" w:rsidRPr="00352698">
              <w:t xml:space="preserve"> θα είναι στη διάθεσή μας για οποιαδήποτε μετακίνηση σ’ όλη τη διάρκεια της εκδρομής, σύμφωνα με το πρόγραμμα. Το </w:t>
            </w:r>
            <w:r w:rsidR="00A40676" w:rsidRPr="00352698">
              <w:lastRenderedPageBreak/>
              <w:t>πρόγραμμα θα περιλαμβάνει ενδεικτικά:</w:t>
            </w:r>
            <w:r w:rsidR="0001092E">
              <w:t>1</w:t>
            </w:r>
            <w:r w:rsidR="0001092E" w:rsidRPr="0001092E">
              <w:rPr>
                <w:vertAlign w:val="superscript"/>
              </w:rPr>
              <w:t>Η</w:t>
            </w:r>
            <w:r w:rsidR="0001092E">
              <w:t xml:space="preserve"> ΜΈΡΑ:</w:t>
            </w:r>
            <w:r w:rsidR="00A40676" w:rsidRPr="00352698">
              <w:t xml:space="preserve"> </w:t>
            </w:r>
            <w:r w:rsidR="00A40676">
              <w:t xml:space="preserve">Μουσείο Βρέλλη, Ζωσιμαία Βιβλιοθήκη, Νησάκι, Κάστρο Ιωαννίνων και την επόμενη ημέρα </w:t>
            </w:r>
            <w:r>
              <w:t>επίσκεψη</w:t>
            </w:r>
            <w:r w:rsidR="00A40676">
              <w:t xml:space="preserve"> στο ΚΕΠΕΑ Κόνιτσας</w:t>
            </w:r>
            <w:r w:rsidR="0001092E">
              <w:t xml:space="preserve"> και στην ευρύτερη περιοχή</w:t>
            </w:r>
            <w:r w:rsidR="00A40676" w:rsidRPr="00352698">
              <w:t xml:space="preserve">. </w:t>
            </w:r>
          </w:p>
        </w:tc>
      </w:tr>
      <w:tr w:rsidR="00A40676" w:rsidRPr="00352698" w:rsidTr="00C94AF5">
        <w:trPr>
          <w:trHeight w:val="86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9</w:t>
            </w:r>
            <w:r w:rsidRPr="00352698">
              <w:rPr>
                <w:rFonts w:eastAsia="Calibri"/>
                <w:b/>
                <w:color w:val="000000"/>
              </w:rPr>
              <w:t>. ΥΠΟΧΡΕΩΤΙΚΗ ΑΣΦΑΛΙΣΗ-ΕΥΘΥΝΗΣ ΟΡΓΑΝΩΤΗ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jc w:val="both"/>
            </w:pPr>
            <w:r w:rsidRPr="00352698">
              <w:t xml:space="preserve">ΝΑΙ. Θα υπάρχει ασφαλιστική κάλυψη αστικής και επαγγελματικής ευθύνης. Όνομα ασφαλ. Εταιρείας Αριθμός </w:t>
            </w:r>
            <w:proofErr w:type="spellStart"/>
            <w:r w:rsidRPr="00352698">
              <w:t>Ασφ</w:t>
            </w:r>
            <w:proofErr w:type="spellEnd"/>
            <w:r w:rsidRPr="00352698">
              <w:t>. Συμβολαίου.</w:t>
            </w:r>
          </w:p>
        </w:tc>
      </w:tr>
      <w:tr w:rsidR="00A40676" w:rsidRPr="00352698" w:rsidTr="00C94AF5">
        <w:trPr>
          <w:trHeight w:val="40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rFonts w:eastAsia="Calibri"/>
                <w:b/>
                <w:color w:val="000000"/>
              </w:rPr>
              <w:t>1</w:t>
            </w:r>
            <w:r>
              <w:rPr>
                <w:rFonts w:eastAsia="Calibri"/>
                <w:b/>
                <w:color w:val="000000"/>
              </w:rPr>
              <w:t>0</w:t>
            </w:r>
            <w:r w:rsidRPr="00352698">
              <w:rPr>
                <w:rFonts w:eastAsia="Calibri"/>
                <w:b/>
                <w:color w:val="000000"/>
              </w:rPr>
              <w:t xml:space="preserve">. </w:t>
            </w:r>
            <w:r w:rsidRPr="00352698">
              <w:rPr>
                <w:b/>
              </w:rPr>
              <w:t xml:space="preserve">ΠΡΟΣΘΕΤΗ ΠΡΟΑΙΡΕΤΙΚΗ ΑΣΦΑΛΙΣΗ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76" w:rsidRPr="00352698" w:rsidRDefault="0001092E" w:rsidP="0018102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ΟΧΙ</w:t>
            </w:r>
          </w:p>
        </w:tc>
      </w:tr>
      <w:tr w:rsidR="00A40676" w:rsidRPr="00352698" w:rsidTr="00C94AF5">
        <w:trPr>
          <w:trHeight w:val="51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93"/>
            </w:tblGrid>
            <w:tr w:rsidR="00A40676" w:rsidRPr="00352698" w:rsidTr="0018102B">
              <w:trPr>
                <w:trHeight w:val="107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eastAsia="Calibri"/>
                      <w:b/>
                      <w:bCs/>
                      <w:color w:val="000000"/>
                    </w:rPr>
                    <w:t>1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. ΛΟΙΠΕΣ ΥΠΗΡΕΣΙΕΣ: </w:t>
                  </w:r>
                </w:p>
              </w:tc>
            </w:tr>
          </w:tbl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  <w:r w:rsidRPr="00352698">
              <w:rPr>
                <w:b/>
              </w:rPr>
              <w:t>ΠΡΩΙΝΟ</w:t>
            </w:r>
          </w:p>
        </w:tc>
      </w:tr>
      <w:tr w:rsidR="00A40676" w:rsidRPr="00352698" w:rsidTr="00B83364">
        <w:trPr>
          <w:trHeight w:val="7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88"/>
            </w:tblGrid>
            <w:tr w:rsidR="00A40676" w:rsidRPr="00352698" w:rsidTr="0018102B">
              <w:trPr>
                <w:trHeight w:val="383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eastAsia="Calibri"/>
                      <w:b/>
                      <w:bCs/>
                      <w:color w:val="000000"/>
                    </w:rPr>
                    <w:t>2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. </w:t>
                  </w:r>
                  <w:r>
                    <w:rPr>
                      <w:rFonts w:eastAsia="Calibri"/>
                      <w:b/>
                      <w:bCs/>
                      <w:color w:val="000000"/>
                    </w:rPr>
                    <w:t xml:space="preserve"> 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 xml:space="preserve">ΚΑΤΑΛΗΚΤΙΚΗ ΗΜΕΡΟΜΗΝΙΑ </w:t>
                  </w:r>
                </w:p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color w:val="000000"/>
                    </w:rPr>
                    <w:t xml:space="preserve">ΚΑΤΑΘΕΣΗΣ ΠΡΟΣΦΟΡΑΣ ΣΤΟ ΣΧΟΛΕΙΟ: </w:t>
                  </w:r>
                </w:p>
              </w:tc>
            </w:tr>
          </w:tbl>
          <w:p w:rsidR="00A40676" w:rsidRPr="00352698" w:rsidRDefault="00A40676" w:rsidP="0018102B"/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0676" w:rsidRPr="00352698" w:rsidRDefault="00A40676" w:rsidP="0018102B">
            <w:pPr>
              <w:jc w:val="both"/>
              <w:rPr>
                <w:b/>
              </w:rPr>
            </w:pPr>
            <w:r w:rsidRPr="00352698">
              <w:t xml:space="preserve">Τα ενδιαφερόμενα πρακτορεία μπορούν να υποβάλουν τις προσφορές τους μέσα σε σφραγισμένο φάκελο στη Γραμματεία του </w:t>
            </w:r>
            <w:r w:rsidRPr="00352698">
              <w:rPr>
                <w:b/>
              </w:rPr>
              <w:t>4ου Γυμνασίου Σερρών</w:t>
            </w:r>
            <w:r w:rsidRPr="00352698">
              <w:t xml:space="preserve"> ή με αποστολή ηλεκτρονικού ταχυδρομείου στο email του σχολείου </w:t>
            </w:r>
            <w:hyperlink r:id="rId5" w:history="1">
              <w:r w:rsidRPr="00352698">
                <w:rPr>
                  <w:rStyle w:val="-"/>
                </w:rPr>
                <w:t>mail@4gym-serron.ser.sch.gr</w:t>
              </w:r>
            </w:hyperlink>
            <w:r w:rsidRPr="00352698">
              <w:t xml:space="preserve">, σε αρχείο προστατευμένο με κωδικό, το αργότερο μέχρι </w:t>
            </w:r>
            <w:r w:rsidRPr="00FF184E">
              <w:rPr>
                <w:b/>
              </w:rPr>
              <w:t>την Τ</w:t>
            </w:r>
            <w:r>
              <w:rPr>
                <w:b/>
              </w:rPr>
              <w:t>ρίτ</w:t>
            </w:r>
            <w:r w:rsidRPr="00FF184E">
              <w:rPr>
                <w:b/>
              </w:rPr>
              <w:t>η</w:t>
            </w:r>
            <w:r>
              <w:t xml:space="preserve"> </w:t>
            </w:r>
            <w:r w:rsidRPr="004F710A">
              <w:rPr>
                <w:b/>
              </w:rPr>
              <w:t>18</w:t>
            </w:r>
            <w:r w:rsidRPr="00352698">
              <w:rPr>
                <w:b/>
              </w:rPr>
              <w:t>/03/2025</w:t>
            </w:r>
            <w:r w:rsidRPr="00352698">
              <w:t xml:space="preserve"> και </w:t>
            </w:r>
            <w:r w:rsidRPr="00352698">
              <w:rPr>
                <w:b/>
              </w:rPr>
              <w:t>ώρα 1</w:t>
            </w:r>
            <w:r w:rsidR="0001092E">
              <w:rPr>
                <w:b/>
              </w:rPr>
              <w:t>3</w:t>
            </w:r>
            <w:r w:rsidRPr="00352698">
              <w:rPr>
                <w:b/>
              </w:rPr>
              <w:t>:00 μμ</w:t>
            </w:r>
            <w:r w:rsidRPr="00352698">
              <w:t>.</w:t>
            </w:r>
            <w:r>
              <w:t xml:space="preserve"> </w:t>
            </w:r>
            <w:r w:rsidRPr="00352698">
              <w:t xml:space="preserve">Θα συνοδεύονται με υπεύθυνη δήλωση του ταξιδιωτικού πρακτορείου ότι διαθέτει ειδικό σήμα λειτουργίας σε ισχύ. Η επιλογή του ταξιδιωτικού ή των ταξιδιωτικών γραφείων θα γίνει μετά την αξιολόγηση των προσφορών από αρμόδια επιτροπή, σύμφωνα με την παράγραφο 2 του άρθρου 14 της Υ.Α. 20883/ΓΔ4/ 12-02-2020 (ΦΕΚ 456). </w:t>
            </w:r>
          </w:p>
        </w:tc>
      </w:tr>
      <w:tr w:rsidR="00A40676" w:rsidRPr="00352698" w:rsidTr="004F710A">
        <w:trPr>
          <w:trHeight w:val="260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0676" w:rsidRPr="00352698" w:rsidRDefault="00A40676" w:rsidP="0018102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00"/>
            </w:tblGrid>
            <w:tr w:rsidR="00A40676" w:rsidRPr="00352698" w:rsidTr="0018102B">
              <w:trPr>
                <w:trHeight w:val="245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</w:rPr>
                  </w:pP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>1</w:t>
                  </w:r>
                  <w:r>
                    <w:rPr>
                      <w:rFonts w:eastAsia="Calibri"/>
                      <w:b/>
                      <w:bCs/>
                      <w:color w:val="000000"/>
                    </w:rPr>
                    <w:t>3</w:t>
                  </w:r>
                  <w:r w:rsidRPr="00352698">
                    <w:rPr>
                      <w:rFonts w:eastAsia="Calibri"/>
                      <w:b/>
                      <w:bCs/>
                      <w:color w:val="000000"/>
                    </w:rPr>
                    <w:t>. ΠΑΡΟΧΕΣ ΠΡΑΚΤΟΡΕΙΟΥ</w:t>
                  </w:r>
                  <w:r w:rsidRPr="00352698">
                    <w:rPr>
                      <w:rFonts w:eastAsia="Calibri"/>
                      <w:b/>
                      <w:color w:val="000000"/>
                    </w:rPr>
                    <w:t>:</w:t>
                  </w:r>
                  <w:r w:rsidRPr="00352698">
                    <w:rPr>
                      <w:rFonts w:eastAsia="Calibri"/>
                      <w:color w:val="000000"/>
                    </w:rPr>
                    <w:t xml:space="preserve"> </w:t>
                  </w:r>
                </w:p>
              </w:tc>
            </w:tr>
            <w:tr w:rsidR="00A40676" w:rsidRPr="00352698" w:rsidTr="0018102B">
              <w:trPr>
                <w:trHeight w:val="245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</w:rPr>
                  </w:pPr>
                </w:p>
              </w:tc>
            </w:tr>
          </w:tbl>
          <w:p w:rsidR="00A40676" w:rsidRPr="00352698" w:rsidRDefault="00A40676" w:rsidP="0018102B"/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96"/>
            </w:tblGrid>
            <w:tr w:rsidR="00A40676" w:rsidRPr="00352698" w:rsidTr="0018102B">
              <w:trPr>
                <w:trHeight w:val="109"/>
              </w:trPr>
              <w:tc>
                <w:tcPr>
                  <w:tcW w:w="0" w:type="auto"/>
                </w:tcPr>
                <w:p w:rsidR="00A40676" w:rsidRPr="00120B0D" w:rsidRDefault="00A40676" w:rsidP="0018102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 xml:space="preserve">1. </w:t>
                  </w:r>
                  <w:r w:rsidRPr="00120B0D">
                    <w:rPr>
                      <w:rFonts w:eastAsia="Calibri"/>
                      <w:color w:val="000000"/>
                    </w:rPr>
                    <w:t>Βεβαίωση του ξενοδοχείου ότι έχει γίνει προ- κράτηση δωματίων στο όνομα του σχολείου για μαθητές και καθηγητές.</w:t>
                  </w:r>
                </w:p>
                <w:p w:rsidR="00A40676" w:rsidRPr="00120B0D" w:rsidRDefault="004F710A" w:rsidP="0018102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  <w:r>
                    <w:t>2</w:t>
                  </w:r>
                  <w:r w:rsidR="00A40676">
                    <w:t xml:space="preserve">. </w:t>
                  </w:r>
                  <w:r w:rsidR="00A40676" w:rsidRPr="00352698">
                    <w:t xml:space="preserve">Για τις παραπάνω υπηρεσίες πρέπει να ζητείται η τελική συνολική τιμή του οργανωμένου ταξιδιού, αλλά και η επιβάρυνση ανά μαθητή/μαθήτρια, στο οποίο θα συμπεριλαμβάνονται όλες οι λοιπές χρεώσεις (π.χ. </w:t>
                  </w:r>
                  <w:r w:rsidR="00A40676">
                    <w:t>φόρος κλιματικής αλλαγής</w:t>
                  </w:r>
                  <w:r w:rsidR="00A40676" w:rsidRPr="00352698">
                    <w:t>).</w:t>
                  </w:r>
                </w:p>
              </w:tc>
            </w:tr>
            <w:tr w:rsidR="00A40676" w:rsidRPr="00352698" w:rsidTr="0018102B">
              <w:trPr>
                <w:trHeight w:val="109"/>
              </w:trPr>
              <w:tc>
                <w:tcPr>
                  <w:tcW w:w="0" w:type="auto"/>
                </w:tcPr>
                <w:p w:rsidR="00A40676" w:rsidRPr="00352698" w:rsidRDefault="00A40676" w:rsidP="0018102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</w:rPr>
                  </w:pPr>
                </w:p>
              </w:tc>
            </w:tr>
          </w:tbl>
          <w:p w:rsidR="00A40676" w:rsidRPr="00352698" w:rsidRDefault="00A40676" w:rsidP="0018102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40676" w:rsidRPr="00352698" w:rsidRDefault="00A40676" w:rsidP="00A40676">
      <w:pPr>
        <w:ind w:left="4321" w:firstLine="720"/>
        <w:jc w:val="both"/>
        <w:rPr>
          <w:b/>
          <w:bCs/>
        </w:rPr>
      </w:pPr>
      <w:r w:rsidRPr="00352698">
        <w:rPr>
          <w:b/>
          <w:bCs/>
        </w:rPr>
        <w:t xml:space="preserve">   </w:t>
      </w:r>
    </w:p>
    <w:p w:rsidR="00A40676" w:rsidRDefault="00A40676" w:rsidP="00A40676">
      <w:pPr>
        <w:ind w:left="4321" w:firstLine="720"/>
        <w:jc w:val="both"/>
        <w:rPr>
          <w:b/>
          <w:bCs/>
        </w:rPr>
      </w:pPr>
    </w:p>
    <w:p w:rsidR="004F710A" w:rsidRDefault="004F710A" w:rsidP="00A40676">
      <w:pPr>
        <w:ind w:left="4321" w:firstLine="720"/>
        <w:jc w:val="both"/>
        <w:rPr>
          <w:b/>
          <w:bCs/>
        </w:rPr>
      </w:pPr>
    </w:p>
    <w:p w:rsidR="004F710A" w:rsidRDefault="004F710A" w:rsidP="00A40676">
      <w:pPr>
        <w:ind w:left="4321" w:firstLine="720"/>
        <w:jc w:val="both"/>
        <w:rPr>
          <w:b/>
          <w:bCs/>
        </w:rPr>
      </w:pPr>
    </w:p>
    <w:p w:rsidR="00A40676" w:rsidRDefault="00A40676" w:rsidP="00C94AF5">
      <w:pPr>
        <w:ind w:left="5760" w:firstLine="720"/>
        <w:jc w:val="both"/>
        <w:rPr>
          <w:b/>
          <w:bCs/>
        </w:rPr>
      </w:pPr>
      <w:r w:rsidRPr="00352698">
        <w:rPr>
          <w:b/>
          <w:bCs/>
        </w:rPr>
        <w:t>Η Διευθύντρια</w:t>
      </w:r>
      <w:r>
        <w:rPr>
          <w:b/>
          <w:bCs/>
        </w:rPr>
        <w:t>,</w:t>
      </w:r>
    </w:p>
    <w:p w:rsidR="00A40676" w:rsidRDefault="00A40676" w:rsidP="00C94AF5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529E424C" wp14:editId="1C623C06">
            <wp:extent cx="1272209" cy="1272209"/>
            <wp:effectExtent l="0" t="0" r="4445" b="444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8957" cy="129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676" w:rsidRDefault="00A40676" w:rsidP="00A40676">
      <w:pPr>
        <w:ind w:left="4320" w:firstLine="720"/>
        <w:jc w:val="both"/>
        <w:rPr>
          <w:b/>
          <w:bCs/>
        </w:rPr>
      </w:pPr>
    </w:p>
    <w:p w:rsidR="00A40676" w:rsidRDefault="00A40676" w:rsidP="00A40676">
      <w:pPr>
        <w:ind w:left="4320" w:firstLine="720"/>
        <w:jc w:val="both"/>
        <w:rPr>
          <w:b/>
          <w:bCs/>
        </w:rPr>
      </w:pPr>
    </w:p>
    <w:p w:rsidR="0008081D" w:rsidRDefault="00C94AF5" w:rsidP="00C94AF5">
      <w:pPr>
        <w:ind w:left="5040"/>
        <w:jc w:val="both"/>
      </w:pPr>
      <w:r>
        <w:rPr>
          <w:b/>
          <w:bCs/>
        </w:rPr>
        <w:t xml:space="preserve">       </w:t>
      </w:r>
      <w:proofErr w:type="spellStart"/>
      <w:r w:rsidR="00A40676" w:rsidRPr="00352698">
        <w:rPr>
          <w:b/>
          <w:bCs/>
        </w:rPr>
        <w:t>Σκέμπερη</w:t>
      </w:r>
      <w:proofErr w:type="spellEnd"/>
      <w:r w:rsidR="00A40676" w:rsidRPr="00352698">
        <w:rPr>
          <w:b/>
          <w:bCs/>
        </w:rPr>
        <w:t xml:space="preserve"> Ευαγγελία</w:t>
      </w:r>
      <w:r w:rsidR="00A40676">
        <w:rPr>
          <w:b/>
          <w:bCs/>
        </w:rPr>
        <w:t>, ΠΕ02</w:t>
      </w:r>
    </w:p>
    <w:sectPr w:rsidR="0008081D" w:rsidSect="000D2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76"/>
    <w:rsid w:val="0001092E"/>
    <w:rsid w:val="0008081D"/>
    <w:rsid w:val="002B1B0B"/>
    <w:rsid w:val="004F710A"/>
    <w:rsid w:val="00A40676"/>
    <w:rsid w:val="00C94AF5"/>
    <w:rsid w:val="00D9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CAC6"/>
  <w15:chartTrackingRefBased/>
  <w15:docId w15:val="{7EA8224A-4B6A-46B6-BD05-71E3050A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0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40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ail@4gym-serron.ser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4ο Γυμνάσιο</cp:lastModifiedBy>
  <cp:revision>5</cp:revision>
  <dcterms:created xsi:type="dcterms:W3CDTF">2025-03-14T11:13:00Z</dcterms:created>
  <dcterms:modified xsi:type="dcterms:W3CDTF">2025-03-14T11:27:00Z</dcterms:modified>
</cp:coreProperties>
</file>