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FCA" w:rsidRPr="00B23633" w:rsidRDefault="00FD31EC" w:rsidP="00EA0FCA">
      <w:pPr>
        <w:rPr>
          <w:rFonts w:asciiTheme="minorHAnsi" w:hAnsiTheme="minorHAnsi" w:cstheme="minorHAnsi"/>
          <w:b/>
        </w:rPr>
      </w:pPr>
      <w:r w:rsidRPr="00B23633">
        <w:rPr>
          <w:rFonts w:asciiTheme="minorHAnsi" w:hAnsiTheme="minorHAnsi" w:cstheme="minorHAnsi"/>
          <w:b/>
        </w:rPr>
        <w:t xml:space="preserve">ΔΙΕΥΘΥΝΣΗ Δ/ΘΜΙΑΣ  ΕΚΠ/ΣΗΣ </w:t>
      </w:r>
      <w:r w:rsidR="00EA0FCA" w:rsidRPr="00B23633">
        <w:rPr>
          <w:rFonts w:asciiTheme="minorHAnsi" w:hAnsiTheme="minorHAnsi" w:cstheme="minorHAnsi"/>
          <w:b/>
        </w:rPr>
        <w:t xml:space="preserve"> ΣΕΡΡΩΝ</w:t>
      </w:r>
    </w:p>
    <w:p w:rsidR="00EA0FCA" w:rsidRDefault="004012EA" w:rsidP="00EA0FCA">
      <w:pPr>
        <w:rPr>
          <w:rFonts w:asciiTheme="minorHAnsi" w:hAnsiTheme="minorHAnsi" w:cstheme="minorHAnsi"/>
          <w:b/>
        </w:rPr>
      </w:pPr>
      <w:r w:rsidRPr="00B23633">
        <w:rPr>
          <w:rFonts w:asciiTheme="minorHAnsi" w:hAnsiTheme="minorHAnsi" w:cstheme="minorHAnsi"/>
          <w:b/>
        </w:rPr>
        <w:t xml:space="preserve">ΣΧΟΛΕΙΟ: </w:t>
      </w:r>
      <w:r w:rsidR="003E4DC0" w:rsidRPr="00B23633">
        <w:rPr>
          <w:rFonts w:asciiTheme="minorHAnsi" w:hAnsiTheme="minorHAnsi" w:cstheme="minorHAnsi"/>
          <w:b/>
        </w:rPr>
        <w:t>ΜΟΥΣΙΚΟ ΓΥΜΝΑΣΙΟ ΜΕ Λ.Τ</w:t>
      </w:r>
      <w:r w:rsidR="00B23633">
        <w:rPr>
          <w:rFonts w:asciiTheme="minorHAnsi" w:hAnsiTheme="minorHAnsi" w:cstheme="minorHAnsi"/>
          <w:b/>
        </w:rPr>
        <w:t>.</w:t>
      </w:r>
    </w:p>
    <w:p w:rsidR="00B23633" w:rsidRDefault="00B23633" w:rsidP="00EA0FCA">
      <w:pPr>
        <w:rPr>
          <w:rFonts w:asciiTheme="minorHAnsi" w:hAnsiTheme="minorHAnsi" w:cstheme="minorHAnsi"/>
          <w:b/>
        </w:rPr>
      </w:pPr>
    </w:p>
    <w:p w:rsidR="00B23633" w:rsidRDefault="00B23633" w:rsidP="00EA0FCA">
      <w:pPr>
        <w:rPr>
          <w:rFonts w:asciiTheme="minorHAnsi" w:hAnsiTheme="minorHAnsi" w:cstheme="minorHAnsi"/>
          <w:b/>
        </w:rPr>
      </w:pPr>
    </w:p>
    <w:p w:rsidR="00B23633" w:rsidRDefault="00B23633" w:rsidP="00EA0FCA">
      <w:pPr>
        <w:rPr>
          <w:rFonts w:asciiTheme="minorHAnsi" w:hAnsiTheme="minorHAnsi" w:cstheme="minorHAnsi"/>
          <w:b/>
        </w:rPr>
      </w:pPr>
    </w:p>
    <w:p w:rsidR="00B23633" w:rsidRPr="00B23633" w:rsidRDefault="00B23633" w:rsidP="00EA0FCA">
      <w:pPr>
        <w:rPr>
          <w:rFonts w:asciiTheme="minorHAnsi" w:hAnsiTheme="minorHAnsi" w:cstheme="minorHAnsi"/>
          <w:b/>
        </w:rPr>
      </w:pPr>
    </w:p>
    <w:p w:rsidR="008831DF" w:rsidRPr="00B23633" w:rsidRDefault="008831DF" w:rsidP="008968B6">
      <w:pPr>
        <w:rPr>
          <w:rFonts w:asciiTheme="minorHAnsi" w:hAnsiTheme="minorHAnsi" w:cstheme="minorHAnsi"/>
          <w:b/>
        </w:rPr>
      </w:pPr>
      <w:r w:rsidRPr="00B23633">
        <w:rPr>
          <w:rFonts w:asciiTheme="minorHAnsi" w:hAnsiTheme="minorHAnsi" w:cstheme="minorHAnsi"/>
          <w:b/>
        </w:rPr>
        <w:t xml:space="preserve">                                                            </w:t>
      </w:r>
      <w:r w:rsidR="008968B6" w:rsidRPr="00B23633">
        <w:rPr>
          <w:rFonts w:asciiTheme="minorHAnsi" w:hAnsiTheme="minorHAnsi" w:cstheme="minorHAnsi"/>
          <w:b/>
        </w:rPr>
        <w:t xml:space="preserve">                                    </w:t>
      </w:r>
      <w:r w:rsidRPr="00B23633">
        <w:rPr>
          <w:rFonts w:asciiTheme="minorHAnsi" w:hAnsiTheme="minorHAnsi" w:cstheme="minorHAnsi"/>
          <w:b/>
        </w:rPr>
        <w:t>ΗΜΕΡΟΜΗΝΙΑ:</w:t>
      </w:r>
      <w:r w:rsidR="004012EA" w:rsidRPr="00B23633">
        <w:rPr>
          <w:rFonts w:asciiTheme="minorHAnsi" w:hAnsiTheme="minorHAnsi" w:cstheme="minorHAnsi"/>
          <w:b/>
        </w:rPr>
        <w:t xml:space="preserve"> </w:t>
      </w:r>
      <w:r w:rsidR="00384404" w:rsidRPr="00B23633">
        <w:rPr>
          <w:rFonts w:asciiTheme="minorHAnsi" w:hAnsiTheme="minorHAnsi" w:cstheme="minorHAnsi"/>
          <w:b/>
        </w:rPr>
        <w:t xml:space="preserve"> </w:t>
      </w:r>
      <w:r w:rsidR="003E4DC0" w:rsidRPr="00B23633">
        <w:rPr>
          <w:rFonts w:asciiTheme="minorHAnsi" w:hAnsiTheme="minorHAnsi" w:cstheme="minorHAnsi"/>
          <w:b/>
        </w:rPr>
        <w:t>5</w:t>
      </w:r>
      <w:r w:rsidR="006A5630" w:rsidRPr="00B23633">
        <w:rPr>
          <w:rFonts w:asciiTheme="minorHAnsi" w:hAnsiTheme="minorHAnsi" w:cstheme="minorHAnsi"/>
          <w:b/>
        </w:rPr>
        <w:t>/1</w:t>
      </w:r>
      <w:r w:rsidR="00E54991" w:rsidRPr="00B23633">
        <w:rPr>
          <w:rFonts w:asciiTheme="minorHAnsi" w:hAnsiTheme="minorHAnsi" w:cstheme="minorHAnsi"/>
          <w:b/>
        </w:rPr>
        <w:t>2</w:t>
      </w:r>
      <w:r w:rsidR="00C42FC5" w:rsidRPr="00B23633">
        <w:rPr>
          <w:rFonts w:asciiTheme="minorHAnsi" w:hAnsiTheme="minorHAnsi" w:cstheme="minorHAnsi"/>
          <w:b/>
        </w:rPr>
        <w:t>/20</w:t>
      </w:r>
      <w:r w:rsidR="003E4DC0" w:rsidRPr="00B23633">
        <w:rPr>
          <w:rFonts w:asciiTheme="minorHAnsi" w:hAnsiTheme="minorHAnsi" w:cstheme="minorHAnsi"/>
          <w:b/>
        </w:rPr>
        <w:t>24</w:t>
      </w:r>
    </w:p>
    <w:p w:rsidR="008831DF" w:rsidRPr="00B23633" w:rsidRDefault="008831DF" w:rsidP="008831DF">
      <w:pPr>
        <w:jc w:val="center"/>
        <w:rPr>
          <w:rFonts w:asciiTheme="minorHAnsi" w:hAnsiTheme="minorHAnsi" w:cstheme="minorHAnsi"/>
          <w:b/>
        </w:rPr>
      </w:pPr>
      <w:r w:rsidRPr="00B23633">
        <w:rPr>
          <w:rFonts w:asciiTheme="minorHAnsi" w:hAnsiTheme="minorHAnsi" w:cstheme="minorHAnsi"/>
          <w:b/>
        </w:rPr>
        <w:t xml:space="preserve">                                                      </w:t>
      </w:r>
      <w:r w:rsidR="00C95DFE" w:rsidRPr="00B23633">
        <w:rPr>
          <w:rFonts w:asciiTheme="minorHAnsi" w:hAnsiTheme="minorHAnsi" w:cstheme="minorHAnsi"/>
          <w:b/>
        </w:rPr>
        <w:t xml:space="preserve">                   </w:t>
      </w:r>
      <w:r w:rsidRPr="00B23633">
        <w:rPr>
          <w:rFonts w:asciiTheme="minorHAnsi" w:hAnsiTheme="minorHAnsi" w:cstheme="minorHAnsi"/>
          <w:b/>
        </w:rPr>
        <w:t xml:space="preserve"> </w:t>
      </w:r>
      <w:r w:rsidR="001C5897" w:rsidRPr="00B23633">
        <w:rPr>
          <w:rFonts w:asciiTheme="minorHAnsi" w:hAnsiTheme="minorHAnsi" w:cstheme="minorHAnsi"/>
          <w:b/>
        </w:rPr>
        <w:t xml:space="preserve"> </w:t>
      </w:r>
      <w:r w:rsidRPr="00B23633">
        <w:rPr>
          <w:rFonts w:asciiTheme="minorHAnsi" w:hAnsiTheme="minorHAnsi" w:cstheme="minorHAnsi"/>
          <w:b/>
        </w:rPr>
        <w:t>ΑΡΙΘ. ΠΡΩΤ.</w:t>
      </w:r>
      <w:r w:rsidR="00941045" w:rsidRPr="00B23633">
        <w:rPr>
          <w:rFonts w:asciiTheme="minorHAnsi" w:hAnsiTheme="minorHAnsi" w:cstheme="minorHAnsi"/>
          <w:b/>
        </w:rPr>
        <w:t>:</w:t>
      </w:r>
      <w:r w:rsidR="00D67ED0" w:rsidRPr="00B23633">
        <w:rPr>
          <w:rFonts w:asciiTheme="minorHAnsi" w:hAnsiTheme="minorHAnsi" w:cstheme="minorHAnsi"/>
          <w:b/>
        </w:rPr>
        <w:t xml:space="preserve"> </w:t>
      </w:r>
      <w:r w:rsidR="000153E2" w:rsidRPr="00B23633">
        <w:rPr>
          <w:rFonts w:asciiTheme="minorHAnsi" w:hAnsiTheme="minorHAnsi" w:cstheme="minorHAnsi"/>
          <w:b/>
        </w:rPr>
        <w:t>1359</w:t>
      </w:r>
      <w:r w:rsidR="00C95DFE" w:rsidRPr="00B23633">
        <w:rPr>
          <w:rFonts w:asciiTheme="minorHAnsi" w:hAnsiTheme="minorHAnsi" w:cstheme="minorHAnsi"/>
          <w:b/>
        </w:rPr>
        <w:t xml:space="preserve"> </w:t>
      </w:r>
      <w:r w:rsidR="00384404" w:rsidRPr="00B23633">
        <w:rPr>
          <w:rFonts w:asciiTheme="minorHAnsi" w:hAnsiTheme="minorHAnsi" w:cstheme="minorHAnsi"/>
          <w:b/>
        </w:rPr>
        <w:t xml:space="preserve"> </w:t>
      </w:r>
    </w:p>
    <w:p w:rsidR="008831DF" w:rsidRPr="00B23633" w:rsidRDefault="008831DF" w:rsidP="00EA0FCA">
      <w:pPr>
        <w:rPr>
          <w:rFonts w:asciiTheme="minorHAnsi" w:hAnsiTheme="minorHAnsi" w:cstheme="minorHAnsi"/>
        </w:rPr>
      </w:pPr>
    </w:p>
    <w:p w:rsidR="005652B1" w:rsidRPr="00B23633" w:rsidRDefault="005652B1" w:rsidP="00167F77">
      <w:pPr>
        <w:jc w:val="center"/>
        <w:rPr>
          <w:rFonts w:asciiTheme="minorHAnsi" w:hAnsiTheme="minorHAnsi" w:cstheme="minorHAnsi"/>
          <w:b/>
          <w:u w:val="single"/>
        </w:rPr>
      </w:pPr>
      <w:r w:rsidRPr="00B23633">
        <w:rPr>
          <w:rFonts w:asciiTheme="minorHAnsi" w:hAnsiTheme="minorHAnsi" w:cstheme="minorHAnsi"/>
          <w:b/>
          <w:u w:val="single"/>
        </w:rPr>
        <w:t xml:space="preserve">ΠΡΟΚΗΡΥΞΗ </w:t>
      </w:r>
      <w:r w:rsidR="001C5897" w:rsidRPr="00B23633">
        <w:rPr>
          <w:rFonts w:asciiTheme="minorHAnsi" w:hAnsiTheme="minorHAnsi" w:cstheme="minorHAnsi"/>
          <w:b/>
          <w:u w:val="single"/>
        </w:rPr>
        <w:t xml:space="preserve"> </w:t>
      </w:r>
      <w:r w:rsidR="00FD6D2D" w:rsidRPr="00B23633">
        <w:rPr>
          <w:rFonts w:asciiTheme="minorHAnsi" w:hAnsiTheme="minorHAnsi" w:cstheme="minorHAnsi"/>
          <w:b/>
          <w:u w:val="single"/>
        </w:rPr>
        <w:t>6/</w:t>
      </w:r>
      <w:r w:rsidR="004012EA" w:rsidRPr="00B23633">
        <w:rPr>
          <w:rFonts w:asciiTheme="minorHAnsi" w:hAnsiTheme="minorHAnsi" w:cstheme="minorHAnsi"/>
          <w:b/>
          <w:u w:val="single"/>
        </w:rPr>
        <w:t xml:space="preserve">ΗΜΕΡΗΣ </w:t>
      </w:r>
      <w:r w:rsidR="007B4320" w:rsidRPr="00B23633">
        <w:rPr>
          <w:rFonts w:asciiTheme="minorHAnsi" w:hAnsiTheme="minorHAnsi" w:cstheme="minorHAnsi"/>
          <w:b/>
          <w:u w:val="single"/>
        </w:rPr>
        <w:t xml:space="preserve"> </w:t>
      </w:r>
      <w:r w:rsidR="00B23633">
        <w:rPr>
          <w:rFonts w:asciiTheme="minorHAnsi" w:hAnsiTheme="minorHAnsi" w:cstheme="minorHAnsi"/>
          <w:b/>
          <w:u w:val="single"/>
        </w:rPr>
        <w:t xml:space="preserve">ΕΚΠΑΙΔΕΥΤΙΚΗΣ </w:t>
      </w:r>
      <w:r w:rsidR="007B4320" w:rsidRPr="00B23633">
        <w:rPr>
          <w:rFonts w:asciiTheme="minorHAnsi" w:hAnsiTheme="minorHAnsi" w:cstheme="minorHAnsi"/>
          <w:b/>
          <w:u w:val="single"/>
        </w:rPr>
        <w:t xml:space="preserve">ΕΚΔΡΟΜΗΣ </w:t>
      </w:r>
      <w:r w:rsidR="00B23633">
        <w:rPr>
          <w:rFonts w:asciiTheme="minorHAnsi" w:hAnsiTheme="minorHAnsi" w:cstheme="minorHAnsi"/>
          <w:b/>
          <w:u w:val="single"/>
        </w:rPr>
        <w:t>–</w:t>
      </w:r>
      <w:r w:rsidR="007B4320" w:rsidRPr="00B23633">
        <w:rPr>
          <w:rFonts w:asciiTheme="minorHAnsi" w:hAnsiTheme="minorHAnsi" w:cstheme="minorHAnsi"/>
          <w:b/>
          <w:u w:val="single"/>
        </w:rPr>
        <w:t xml:space="preserve"> ΜΕΤΑΚΙΝΗΣΗΣ</w:t>
      </w:r>
      <w:r w:rsidR="00B23633">
        <w:rPr>
          <w:rFonts w:asciiTheme="minorHAnsi" w:hAnsiTheme="minorHAnsi" w:cstheme="minorHAnsi"/>
          <w:b/>
          <w:u w:val="single"/>
        </w:rPr>
        <w:t xml:space="preserve"> ΣΤΟ ΠΛΑΙΣΙΟ ΑΔΕΡΦΟΠΟΙΗΣΗΣ ΜΕ ΣΧΟΛΕΙΟ ΣΤΗΝ ΑΣΙΖΗ </w:t>
      </w:r>
    </w:p>
    <w:p w:rsidR="00167F77" w:rsidRPr="00B23633" w:rsidRDefault="00167F77" w:rsidP="00167F77">
      <w:pPr>
        <w:jc w:val="center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41"/>
        <w:gridCol w:w="4587"/>
      </w:tblGrid>
      <w:tr w:rsidR="005E3528" w:rsidRPr="00B23633" w:rsidTr="006B017E">
        <w:trPr>
          <w:trHeight w:val="680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>1. α) ΣΧΟΛΕΙΟ: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5E3528" w:rsidRPr="00B23633" w:rsidRDefault="00555434" w:rsidP="003E4DC0">
            <w:pPr>
              <w:rPr>
                <w:rFonts w:asciiTheme="minorHAnsi" w:hAnsiTheme="minorHAnsi" w:cstheme="minorHAnsi"/>
              </w:rPr>
            </w:pPr>
            <w:r w:rsidRPr="00B23633">
              <w:rPr>
                <w:rFonts w:asciiTheme="minorHAnsi" w:hAnsiTheme="minorHAnsi" w:cstheme="minorHAnsi"/>
              </w:rPr>
              <w:t xml:space="preserve"> ΜΟΥΣΙΚΟ ΓΥΜΝΑΣΙΟ ΜΕ Λ.Τ</w:t>
            </w:r>
          </w:p>
        </w:tc>
      </w:tr>
      <w:tr w:rsidR="005E3528" w:rsidRPr="00B23633" w:rsidTr="006B017E">
        <w:trPr>
          <w:trHeight w:val="680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    β) ΤΗΛΕΦΩΝΟ ΣΧΟΛΕΙΟΥ: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D843C2" w:rsidRPr="00B23633" w:rsidRDefault="00D843C2" w:rsidP="003E7618">
            <w:pPr>
              <w:rPr>
                <w:rFonts w:asciiTheme="minorHAnsi" w:hAnsiTheme="minorHAnsi" w:cstheme="minorHAnsi"/>
              </w:rPr>
            </w:pPr>
            <w:r w:rsidRPr="00B23633">
              <w:rPr>
                <w:rFonts w:asciiTheme="minorHAnsi" w:hAnsiTheme="minorHAnsi" w:cstheme="minorHAnsi"/>
              </w:rPr>
              <w:t>2321035353</w:t>
            </w:r>
          </w:p>
        </w:tc>
      </w:tr>
      <w:tr w:rsidR="005E3528" w:rsidRPr="00B23633" w:rsidTr="006B017E">
        <w:trPr>
          <w:trHeight w:val="680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D843C2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    γ</w:t>
            </w:r>
            <w:r w:rsidR="005E3528" w:rsidRPr="00B23633">
              <w:rPr>
                <w:rFonts w:asciiTheme="minorHAnsi" w:hAnsiTheme="minorHAnsi" w:cstheme="minorHAnsi"/>
                <w:b/>
              </w:rPr>
              <w:t xml:space="preserve">) </w:t>
            </w:r>
            <w:r w:rsidR="005E3528" w:rsidRPr="00B23633">
              <w:rPr>
                <w:rFonts w:asciiTheme="minorHAnsi" w:hAnsiTheme="minorHAnsi" w:cstheme="minorHAnsi"/>
                <w:b/>
                <w:lang w:val="en-US"/>
              </w:rPr>
              <w:t>EMAIL</w:t>
            </w:r>
            <w:r w:rsidR="005E3528" w:rsidRPr="00B23633">
              <w:rPr>
                <w:rFonts w:asciiTheme="minorHAnsi" w:hAnsiTheme="minorHAnsi" w:cstheme="minorHAnsi"/>
                <w:b/>
              </w:rPr>
              <w:t xml:space="preserve"> ΣΧΟΛΕΙΟΥ</w:t>
            </w:r>
            <w:r w:rsidR="003643CE" w:rsidRPr="00B2363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D843C2" w:rsidRPr="00B23633" w:rsidRDefault="00E836B4" w:rsidP="003E7618">
            <w:pPr>
              <w:rPr>
                <w:rFonts w:asciiTheme="minorHAnsi" w:hAnsiTheme="minorHAnsi" w:cstheme="minorHAnsi"/>
              </w:rPr>
            </w:pPr>
            <w:hyperlink r:id="rId8" w:history="1">
              <w:r w:rsidR="00D843C2" w:rsidRPr="00B23633">
                <w:rPr>
                  <w:rStyle w:val="-"/>
                  <w:rFonts w:asciiTheme="minorHAnsi" w:hAnsiTheme="minorHAnsi" w:cstheme="minorHAnsi"/>
                </w:rPr>
                <w:t>mail@gym-mous-serron.ser.sch.gr</w:t>
              </w:r>
            </w:hyperlink>
            <w:r w:rsidR="00D843C2" w:rsidRPr="00B236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3528" w:rsidRPr="00B23633" w:rsidTr="006B017E">
        <w:trPr>
          <w:trHeight w:val="565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>2. ΠΡΟΟΡΙΣΜΟΣ: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BD2369" w:rsidRPr="00B23633" w:rsidRDefault="00B23633" w:rsidP="006A5630">
            <w:pPr>
              <w:pStyle w:val="Defaul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Ρώμη &amp; </w:t>
            </w:r>
            <w:r w:rsidR="00E54991" w:rsidRPr="00B23633">
              <w:rPr>
                <w:rFonts w:asciiTheme="minorHAnsi" w:hAnsiTheme="minorHAnsi" w:cstheme="minorHAnsi"/>
                <w:b/>
              </w:rPr>
              <w:t>Ασίζη</w:t>
            </w:r>
            <w:r w:rsidR="00BD2369" w:rsidRPr="00B23633">
              <w:rPr>
                <w:rFonts w:asciiTheme="minorHAnsi" w:hAnsiTheme="minorHAnsi" w:cstheme="minorHAnsi"/>
                <w:b/>
              </w:rPr>
              <w:t xml:space="preserve"> </w:t>
            </w:r>
            <w:r w:rsidR="00E54991" w:rsidRPr="00B23633">
              <w:rPr>
                <w:rFonts w:asciiTheme="minorHAnsi" w:hAnsiTheme="minorHAnsi" w:cstheme="minorHAnsi"/>
                <w:b/>
              </w:rPr>
              <w:t xml:space="preserve"> της Ιταλίας</w:t>
            </w:r>
          </w:p>
          <w:p w:rsidR="00955AE9" w:rsidRPr="00B23633" w:rsidRDefault="00955AE9" w:rsidP="003E7618">
            <w:pPr>
              <w:rPr>
                <w:rFonts w:asciiTheme="minorHAnsi" w:hAnsiTheme="minorHAnsi" w:cstheme="minorHAnsi"/>
              </w:rPr>
            </w:pPr>
          </w:p>
        </w:tc>
      </w:tr>
      <w:tr w:rsidR="005E3528" w:rsidRPr="00B23633" w:rsidTr="006B017E">
        <w:trPr>
          <w:trHeight w:val="589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>3. ΑΡΙΘΜΟΣ ΗΜΕΡΩΝ: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65214E" w:rsidRPr="00B23633" w:rsidRDefault="0065214E" w:rsidP="0065214E">
            <w:pPr>
              <w:pStyle w:val="Default"/>
              <w:rPr>
                <w:rFonts w:asciiTheme="minorHAnsi" w:hAnsiTheme="minorHAnsi" w:cstheme="minorHAnsi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282"/>
            </w:tblGrid>
            <w:tr w:rsidR="0065214E" w:rsidRPr="00B23633">
              <w:trPr>
                <w:trHeight w:val="385"/>
              </w:trPr>
              <w:tc>
                <w:tcPr>
                  <w:tcW w:w="0" w:type="auto"/>
                </w:tcPr>
                <w:p w:rsidR="0065214E" w:rsidRPr="00B23633" w:rsidRDefault="0065214E" w:rsidP="00A33A82">
                  <w:pPr>
                    <w:pStyle w:val="Default"/>
                    <w:rPr>
                      <w:rFonts w:asciiTheme="minorHAnsi" w:hAnsiTheme="minorHAnsi" w:cstheme="minorHAnsi"/>
                      <w:b/>
                    </w:rPr>
                  </w:pPr>
                  <w:r w:rsidRPr="00B23633">
                    <w:rPr>
                      <w:rFonts w:asciiTheme="minorHAnsi" w:hAnsiTheme="minorHAnsi" w:cstheme="minorHAnsi"/>
                      <w:b/>
                    </w:rPr>
                    <w:t xml:space="preserve">6 </w:t>
                  </w:r>
                  <w:r w:rsidR="00555434" w:rsidRPr="00B23633">
                    <w:rPr>
                      <w:rFonts w:asciiTheme="minorHAnsi" w:hAnsiTheme="minorHAnsi" w:cstheme="minorHAnsi"/>
                      <w:b/>
                    </w:rPr>
                    <w:t xml:space="preserve"> </w:t>
                  </w:r>
                  <w:r w:rsidRPr="00B23633">
                    <w:rPr>
                      <w:rFonts w:asciiTheme="minorHAnsi" w:hAnsiTheme="minorHAnsi" w:cstheme="minorHAnsi"/>
                      <w:b/>
                    </w:rPr>
                    <w:t xml:space="preserve">ΗΜΕΡΕΣ  </w:t>
                  </w:r>
                </w:p>
              </w:tc>
            </w:tr>
          </w:tbl>
          <w:p w:rsidR="005E3528" w:rsidRPr="00B23633" w:rsidRDefault="005E3528" w:rsidP="003E7618">
            <w:pPr>
              <w:rPr>
                <w:rFonts w:asciiTheme="minorHAnsi" w:hAnsiTheme="minorHAnsi" w:cstheme="minorHAnsi"/>
              </w:rPr>
            </w:pPr>
          </w:p>
        </w:tc>
      </w:tr>
      <w:tr w:rsidR="005E3528" w:rsidRPr="00B23633" w:rsidTr="006B017E">
        <w:trPr>
          <w:trHeight w:val="680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>4. ΗΜΕΡΟΜΗΝΙΕΣ: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DB2CD0" w:rsidRPr="00B23633" w:rsidRDefault="00D843C2" w:rsidP="00384404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Από </w:t>
            </w:r>
            <w:r w:rsidR="003E4DC0" w:rsidRPr="00B23633">
              <w:rPr>
                <w:rFonts w:asciiTheme="minorHAnsi" w:hAnsiTheme="minorHAnsi" w:cstheme="minorHAnsi"/>
                <w:b/>
              </w:rPr>
              <w:t>Κυριακή 02/03/2025</w:t>
            </w:r>
            <w:r w:rsidR="007B6603" w:rsidRPr="00B23633">
              <w:rPr>
                <w:rFonts w:asciiTheme="minorHAnsi" w:hAnsiTheme="minorHAnsi" w:cstheme="minorHAnsi"/>
                <w:b/>
              </w:rPr>
              <w:t xml:space="preserve"> έως  και</w:t>
            </w:r>
          </w:p>
          <w:p w:rsidR="003E7618" w:rsidRPr="00B23633" w:rsidRDefault="003E4DC0" w:rsidP="00384404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>Παρασκευή</w:t>
            </w:r>
            <w:r w:rsidR="007B6603" w:rsidRPr="00B23633">
              <w:rPr>
                <w:rFonts w:asciiTheme="minorHAnsi" w:hAnsiTheme="minorHAnsi" w:cstheme="minorHAnsi"/>
                <w:b/>
              </w:rPr>
              <w:t xml:space="preserve">  </w:t>
            </w:r>
            <w:r w:rsidRPr="00B23633">
              <w:rPr>
                <w:rFonts w:asciiTheme="minorHAnsi" w:hAnsiTheme="minorHAnsi" w:cstheme="minorHAnsi"/>
                <w:b/>
              </w:rPr>
              <w:t>07/03/2025</w:t>
            </w:r>
            <w:r w:rsidR="007B6603" w:rsidRPr="00B23633">
              <w:rPr>
                <w:rFonts w:asciiTheme="minorHAnsi" w:hAnsiTheme="minorHAnsi" w:cstheme="minorHAnsi"/>
                <w:b/>
              </w:rPr>
              <w:t xml:space="preserve"> </w:t>
            </w:r>
          </w:p>
        </w:tc>
      </w:tr>
      <w:tr w:rsidR="005E3528" w:rsidRPr="00B23633" w:rsidTr="006B017E">
        <w:trPr>
          <w:trHeight w:val="680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5. α) ΑΡΙΘΜΟΣ ΣΥΜΜΕΤΕΧΟΝΤΩΝ  </w:t>
            </w:r>
          </w:p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    ΜΑΘΗΤΩΝ</w:t>
            </w:r>
            <w:r w:rsidR="003643CE" w:rsidRPr="00B2363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5E3528" w:rsidRPr="00B23633" w:rsidRDefault="003E4DC0" w:rsidP="00B57ED0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>15</w:t>
            </w:r>
          </w:p>
        </w:tc>
      </w:tr>
      <w:tr w:rsidR="005E3528" w:rsidRPr="00B23633" w:rsidTr="006B017E">
        <w:trPr>
          <w:trHeight w:val="680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   </w:t>
            </w:r>
            <w:r w:rsidR="00EC2441" w:rsidRPr="00B23633">
              <w:rPr>
                <w:rFonts w:asciiTheme="minorHAnsi" w:hAnsiTheme="minorHAnsi" w:cstheme="minorHAnsi"/>
                <w:b/>
              </w:rPr>
              <w:t xml:space="preserve"> </w:t>
            </w:r>
            <w:r w:rsidRPr="00B23633">
              <w:rPr>
                <w:rFonts w:asciiTheme="minorHAnsi" w:hAnsiTheme="minorHAnsi" w:cstheme="minorHAnsi"/>
                <w:b/>
              </w:rPr>
              <w:t>β)</w:t>
            </w:r>
            <w:r w:rsidR="00EC2441" w:rsidRPr="00B23633">
              <w:rPr>
                <w:rFonts w:asciiTheme="minorHAnsi" w:hAnsiTheme="minorHAnsi" w:cstheme="minorHAnsi"/>
                <w:b/>
              </w:rPr>
              <w:t xml:space="preserve"> </w:t>
            </w:r>
            <w:r w:rsidRPr="00B23633">
              <w:rPr>
                <w:rFonts w:asciiTheme="minorHAnsi" w:hAnsiTheme="minorHAnsi" w:cstheme="minorHAnsi"/>
                <w:b/>
              </w:rPr>
              <w:t xml:space="preserve">ΑΡΙΘΜΟΣ ΣΥΜΜΕΤΕΧΟΝΤΩΝ   </w:t>
            </w:r>
          </w:p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   </w:t>
            </w:r>
            <w:r w:rsidR="00EC2441" w:rsidRPr="00B23633">
              <w:rPr>
                <w:rFonts w:asciiTheme="minorHAnsi" w:hAnsiTheme="minorHAnsi" w:cstheme="minorHAnsi"/>
                <w:b/>
              </w:rPr>
              <w:t xml:space="preserve"> </w:t>
            </w:r>
            <w:r w:rsidRPr="00B23633">
              <w:rPr>
                <w:rFonts w:asciiTheme="minorHAnsi" w:hAnsiTheme="minorHAnsi" w:cstheme="minorHAnsi"/>
                <w:b/>
              </w:rPr>
              <w:t>ΚΑΘΗΓΗΤΩΝ</w:t>
            </w:r>
            <w:r w:rsidR="003643CE" w:rsidRPr="00B23633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5E3528" w:rsidRPr="00B23633" w:rsidRDefault="003E4DC0" w:rsidP="003E7618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>2</w:t>
            </w:r>
          </w:p>
        </w:tc>
      </w:tr>
      <w:tr w:rsidR="005E3528" w:rsidRPr="00B23633" w:rsidTr="006B017E">
        <w:trPr>
          <w:trHeight w:val="680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6. </w:t>
            </w:r>
            <w:r w:rsidR="00E5019A" w:rsidRPr="00B23633">
              <w:rPr>
                <w:rFonts w:asciiTheme="minorHAnsi" w:hAnsiTheme="minorHAnsi" w:cstheme="minorHAnsi"/>
                <w:b/>
              </w:rPr>
              <w:t xml:space="preserve">α) </w:t>
            </w:r>
            <w:r w:rsidRPr="00B23633">
              <w:rPr>
                <w:rFonts w:asciiTheme="minorHAnsi" w:hAnsiTheme="minorHAnsi" w:cstheme="minorHAnsi"/>
                <w:b/>
              </w:rPr>
              <w:t>ΚΑΤΗΓΟΡΙΑ ΞΕΝΟΔΟΧΕΙΟΥ: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0C08A6" w:rsidRPr="00B23633" w:rsidRDefault="000C08A6" w:rsidP="00DC08FA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</w:rPr>
            </w:pPr>
            <w:r w:rsidRPr="00B23633">
              <w:rPr>
                <w:rFonts w:asciiTheme="minorHAnsi" w:hAnsiTheme="minorHAnsi" w:cstheme="minorHAnsi"/>
              </w:rPr>
              <w:t>Διαμονή σε 3/</w:t>
            </w:r>
            <w:proofErr w:type="spellStart"/>
            <w:r w:rsidRPr="00B23633">
              <w:rPr>
                <w:rFonts w:asciiTheme="minorHAnsi" w:hAnsiTheme="minorHAnsi" w:cstheme="minorHAnsi"/>
              </w:rPr>
              <w:t>κλινα</w:t>
            </w:r>
            <w:proofErr w:type="spellEnd"/>
            <w:r w:rsidRPr="00B23633">
              <w:rPr>
                <w:rFonts w:asciiTheme="minorHAnsi" w:hAnsiTheme="minorHAnsi" w:cstheme="minorHAnsi"/>
              </w:rPr>
              <w:t xml:space="preserve"> και 4/</w:t>
            </w:r>
            <w:proofErr w:type="spellStart"/>
            <w:r w:rsidRPr="00B23633">
              <w:rPr>
                <w:rFonts w:asciiTheme="minorHAnsi" w:hAnsiTheme="minorHAnsi" w:cstheme="minorHAnsi"/>
              </w:rPr>
              <w:t>κλινα</w:t>
            </w:r>
            <w:proofErr w:type="spellEnd"/>
            <w:r w:rsidRPr="00B23633">
              <w:rPr>
                <w:rFonts w:asciiTheme="minorHAnsi" w:hAnsiTheme="minorHAnsi" w:cstheme="minorHAnsi"/>
              </w:rPr>
              <w:t xml:space="preserve"> δωμάτια για 15 μαθητές/-</w:t>
            </w:r>
            <w:proofErr w:type="spellStart"/>
            <w:r w:rsidRPr="00B23633">
              <w:rPr>
                <w:rFonts w:asciiTheme="minorHAnsi" w:hAnsiTheme="minorHAnsi" w:cstheme="minorHAnsi"/>
              </w:rPr>
              <w:t>τριες</w:t>
            </w:r>
            <w:proofErr w:type="spellEnd"/>
            <w:r w:rsidRPr="00B23633">
              <w:rPr>
                <w:rFonts w:asciiTheme="minorHAnsi" w:hAnsiTheme="minorHAnsi" w:cstheme="minorHAnsi"/>
              </w:rPr>
              <w:t xml:space="preserve"> και </w:t>
            </w:r>
            <w:r w:rsidR="006B017E" w:rsidRPr="00B23633">
              <w:rPr>
                <w:rFonts w:asciiTheme="minorHAnsi" w:hAnsiTheme="minorHAnsi" w:cstheme="minorHAnsi"/>
              </w:rPr>
              <w:t xml:space="preserve">δύο (2) </w:t>
            </w:r>
            <w:r w:rsidRPr="00B23633">
              <w:rPr>
                <w:rFonts w:asciiTheme="minorHAnsi" w:hAnsiTheme="minorHAnsi" w:cstheme="minorHAnsi"/>
              </w:rPr>
              <w:t>μονόκλινα για δύο</w:t>
            </w:r>
            <w:r w:rsidR="006B017E" w:rsidRPr="00B23633">
              <w:rPr>
                <w:rFonts w:asciiTheme="minorHAnsi" w:hAnsiTheme="minorHAnsi" w:cstheme="minorHAnsi"/>
              </w:rPr>
              <w:t xml:space="preserve"> (2)</w:t>
            </w:r>
            <w:r w:rsidRPr="00B23633">
              <w:rPr>
                <w:rFonts w:asciiTheme="minorHAnsi" w:hAnsiTheme="minorHAnsi" w:cstheme="minorHAnsi"/>
              </w:rPr>
              <w:t xml:space="preserve"> καθηγητές σε ξενοδοχείο </w:t>
            </w:r>
            <w:r w:rsidR="00B23633" w:rsidRPr="00B23633">
              <w:rPr>
                <w:rFonts w:asciiTheme="minorHAnsi" w:hAnsiTheme="minorHAnsi" w:cstheme="minorHAnsi"/>
              </w:rPr>
              <w:t xml:space="preserve">3* ή/και 4* </w:t>
            </w:r>
            <w:r w:rsidR="00B23633" w:rsidRPr="00B23633">
              <w:rPr>
                <w:rFonts w:asciiTheme="minorHAnsi" w:hAnsiTheme="minorHAnsi" w:cstheme="minorHAnsi"/>
                <w:b/>
              </w:rPr>
              <w:t xml:space="preserve">στο κέντρο </w:t>
            </w:r>
            <w:r w:rsidRPr="00B23633">
              <w:rPr>
                <w:rFonts w:asciiTheme="minorHAnsi" w:hAnsiTheme="minorHAnsi" w:cstheme="minorHAnsi"/>
                <w:b/>
              </w:rPr>
              <w:t>της Ρώμης</w:t>
            </w:r>
            <w:r w:rsidR="00B23633" w:rsidRPr="00B23633">
              <w:rPr>
                <w:rFonts w:asciiTheme="minorHAnsi" w:hAnsiTheme="minorHAnsi" w:cstheme="minorHAnsi"/>
                <w:b/>
              </w:rPr>
              <w:t xml:space="preserve"> (περιοχή του Βατικανού)</w:t>
            </w:r>
            <w:r w:rsidRPr="00B23633">
              <w:rPr>
                <w:rFonts w:asciiTheme="minorHAnsi" w:hAnsiTheme="minorHAnsi" w:cstheme="minorHAnsi"/>
              </w:rPr>
              <w:t xml:space="preserve">, για ένα </w:t>
            </w:r>
            <w:r w:rsidR="00B23633" w:rsidRPr="00B23633">
              <w:rPr>
                <w:rFonts w:asciiTheme="minorHAnsi" w:hAnsiTheme="minorHAnsi" w:cstheme="minorHAnsi"/>
              </w:rPr>
              <w:t xml:space="preserve">(1) </w:t>
            </w:r>
            <w:r w:rsidRPr="00B23633">
              <w:rPr>
                <w:rFonts w:asciiTheme="minorHAnsi" w:hAnsiTheme="minorHAnsi" w:cstheme="minorHAnsi"/>
              </w:rPr>
              <w:t xml:space="preserve">βράδυ στις </w:t>
            </w:r>
            <w:r w:rsidRPr="00B23633">
              <w:rPr>
                <w:rFonts w:asciiTheme="minorHAnsi" w:hAnsiTheme="minorHAnsi" w:cstheme="minorHAnsi"/>
                <w:b/>
              </w:rPr>
              <w:t>02/03/2025</w:t>
            </w:r>
            <w:r w:rsidR="006B017E" w:rsidRPr="00B23633">
              <w:rPr>
                <w:rFonts w:asciiTheme="minorHAnsi" w:hAnsiTheme="minorHAnsi" w:cstheme="minorHAnsi"/>
              </w:rPr>
              <w:t xml:space="preserve">. Το </w:t>
            </w:r>
          </w:p>
          <w:p w:rsidR="005E3528" w:rsidRPr="00B23633" w:rsidRDefault="003E4DC0" w:rsidP="00B23633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</w:rPr>
            </w:pPr>
            <w:r w:rsidRPr="00B23633">
              <w:rPr>
                <w:rFonts w:asciiTheme="minorHAnsi" w:hAnsiTheme="minorHAnsi" w:cstheme="minorHAnsi"/>
              </w:rPr>
              <w:t>Δύο</w:t>
            </w:r>
            <w:r w:rsidR="00DC08FA" w:rsidRPr="00B23633">
              <w:rPr>
                <w:rFonts w:asciiTheme="minorHAnsi" w:hAnsiTheme="minorHAnsi" w:cstheme="minorHAnsi"/>
              </w:rPr>
              <w:t xml:space="preserve"> μονόκλινα δωμάτια για τους συνοδούς καθηγητές για τις μέρες της παραμον</w:t>
            </w:r>
            <w:r w:rsidR="00B23633">
              <w:rPr>
                <w:rFonts w:asciiTheme="minorHAnsi" w:hAnsiTheme="minorHAnsi" w:cstheme="minorHAnsi"/>
              </w:rPr>
              <w:t>ής στην Ασίζη για</w:t>
            </w:r>
            <w:r w:rsidRPr="00B23633">
              <w:rPr>
                <w:rFonts w:asciiTheme="minorHAnsi" w:hAnsiTheme="minorHAnsi" w:cstheme="minorHAnsi"/>
              </w:rPr>
              <w:t xml:space="preserve"> τέσσερεις</w:t>
            </w:r>
            <w:r w:rsidR="006B017E" w:rsidRPr="00B23633">
              <w:rPr>
                <w:rFonts w:asciiTheme="minorHAnsi" w:hAnsiTheme="minorHAnsi" w:cstheme="minorHAnsi"/>
              </w:rPr>
              <w:t xml:space="preserve"> (4)</w:t>
            </w:r>
            <w:r w:rsidR="007B6603" w:rsidRPr="00B23633">
              <w:rPr>
                <w:rFonts w:asciiTheme="minorHAnsi" w:hAnsiTheme="minorHAnsi" w:cstheme="minorHAnsi"/>
              </w:rPr>
              <w:t xml:space="preserve"> διανυκτερεύσεις</w:t>
            </w:r>
            <w:r w:rsidR="00B23633" w:rsidRPr="00B23633">
              <w:rPr>
                <w:rFonts w:asciiTheme="minorHAnsi" w:hAnsiTheme="minorHAnsi" w:cstheme="minorHAnsi"/>
              </w:rPr>
              <w:t xml:space="preserve"> </w:t>
            </w:r>
            <w:r w:rsidR="00B23633" w:rsidRPr="00B23633">
              <w:rPr>
                <w:rFonts w:asciiTheme="minorHAnsi" w:hAnsiTheme="minorHAnsi" w:cstheme="minorHAnsi"/>
                <w:b/>
              </w:rPr>
              <w:t>από 2 έως 7 Μαρτίου</w:t>
            </w:r>
            <w:r w:rsidR="00B23633">
              <w:rPr>
                <w:rFonts w:asciiTheme="minorHAnsi" w:hAnsiTheme="minorHAnsi" w:cstheme="minorHAnsi"/>
                <w:b/>
              </w:rPr>
              <w:t xml:space="preserve"> 2025</w:t>
            </w:r>
            <w:r w:rsidR="00B23633">
              <w:rPr>
                <w:rFonts w:asciiTheme="minorHAnsi" w:hAnsiTheme="minorHAnsi" w:cstheme="minorHAnsi"/>
              </w:rPr>
              <w:t xml:space="preserve">, </w:t>
            </w:r>
            <w:r w:rsidR="00B23633" w:rsidRPr="00B23633">
              <w:rPr>
                <w:rFonts w:asciiTheme="minorHAnsi" w:hAnsiTheme="minorHAnsi" w:cstheme="minorHAnsi"/>
              </w:rPr>
              <w:t xml:space="preserve">σε ξενοδοχείο </w:t>
            </w:r>
            <w:r w:rsidR="00B23633" w:rsidRPr="00B23633">
              <w:rPr>
                <w:rFonts w:asciiTheme="minorHAnsi" w:hAnsiTheme="minorHAnsi" w:cstheme="minorHAnsi"/>
              </w:rPr>
              <w:t xml:space="preserve">3* ή/και 4* </w:t>
            </w:r>
            <w:r w:rsidR="00B23633" w:rsidRPr="00B23633">
              <w:rPr>
                <w:rFonts w:asciiTheme="minorHAnsi" w:hAnsiTheme="minorHAnsi" w:cstheme="minorHAnsi"/>
                <w:b/>
              </w:rPr>
              <w:t>στο</w:t>
            </w:r>
            <w:r w:rsidR="00B23633" w:rsidRPr="00B23633">
              <w:rPr>
                <w:rFonts w:asciiTheme="minorHAnsi" w:hAnsiTheme="minorHAnsi" w:cstheme="minorHAnsi"/>
                <w:b/>
              </w:rPr>
              <w:t xml:space="preserve"> ιστορικό</w:t>
            </w:r>
            <w:r w:rsidR="00B23633" w:rsidRPr="00B23633">
              <w:rPr>
                <w:rFonts w:asciiTheme="minorHAnsi" w:hAnsiTheme="minorHAnsi" w:cstheme="minorHAnsi"/>
                <w:b/>
              </w:rPr>
              <w:t xml:space="preserve"> κέντρο </w:t>
            </w:r>
            <w:r w:rsidR="00B23633" w:rsidRPr="00B23633">
              <w:rPr>
                <w:rFonts w:asciiTheme="minorHAnsi" w:hAnsiTheme="minorHAnsi" w:cstheme="minorHAnsi"/>
                <w:b/>
              </w:rPr>
              <w:t xml:space="preserve">της Ασίζης. </w:t>
            </w:r>
          </w:p>
        </w:tc>
      </w:tr>
      <w:tr w:rsidR="00E5019A" w:rsidRPr="00B23633" w:rsidTr="006B017E">
        <w:trPr>
          <w:trHeight w:val="680"/>
        </w:trPr>
        <w:tc>
          <w:tcPr>
            <w:tcW w:w="5041" w:type="dxa"/>
            <w:shd w:val="clear" w:color="auto" w:fill="auto"/>
            <w:vAlign w:val="center"/>
          </w:tcPr>
          <w:p w:rsidR="00E5019A" w:rsidRPr="00B23633" w:rsidRDefault="00E5019A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    β) ΠΕΡΙΟΧΗ (ΚΕΝΤΡΟ ή ΟΧΙ):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E5019A" w:rsidRPr="00B23633" w:rsidRDefault="00DC0900" w:rsidP="003E7618">
            <w:pPr>
              <w:rPr>
                <w:rFonts w:asciiTheme="minorHAnsi" w:hAnsiTheme="minorHAnsi" w:cstheme="minorHAnsi"/>
              </w:rPr>
            </w:pPr>
            <w:r w:rsidRPr="00B23633">
              <w:rPr>
                <w:rFonts w:asciiTheme="minorHAnsi" w:hAnsiTheme="minorHAnsi" w:cstheme="minorHAnsi"/>
              </w:rPr>
              <w:t>ΚΕΝΤΡΟ</w:t>
            </w:r>
          </w:p>
        </w:tc>
      </w:tr>
      <w:tr w:rsidR="005E3528" w:rsidRPr="00B23633" w:rsidTr="006B017E">
        <w:trPr>
          <w:trHeight w:val="680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>7. ΜΕΤΑΦΟΡΙΚΟ ΜΕΣΟ: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DC6E44" w:rsidRPr="00B23633" w:rsidRDefault="00DC6E44" w:rsidP="00DC6E44">
            <w:pPr>
              <w:widowControl w:val="0"/>
              <w:autoSpaceDE w:val="0"/>
              <w:autoSpaceDN w:val="0"/>
              <w:adjustRightInd w:val="0"/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B23633">
              <w:rPr>
                <w:rFonts w:asciiTheme="minorHAnsi" w:hAnsiTheme="minorHAnsi" w:cstheme="minorHAnsi"/>
                <w:color w:val="000000"/>
              </w:rPr>
              <w:t>ΛΕΩΦΟΡΕΙΟ ΚΑΙ ΑΕΡΟΠΛΑΝΟ</w:t>
            </w:r>
          </w:p>
          <w:p w:rsidR="005E3528" w:rsidRPr="00B23633" w:rsidRDefault="005E3528" w:rsidP="003E7618">
            <w:pPr>
              <w:rPr>
                <w:rFonts w:asciiTheme="minorHAnsi" w:hAnsiTheme="minorHAnsi" w:cstheme="minorHAnsi"/>
              </w:rPr>
            </w:pPr>
          </w:p>
        </w:tc>
      </w:tr>
      <w:tr w:rsidR="005E3528" w:rsidRPr="00B23633" w:rsidTr="006B017E">
        <w:trPr>
          <w:trHeight w:val="647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>8. ΛΟΙΠΕΣ ΥΠΗΡΕΣΙΕΣ: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5E3528" w:rsidRPr="00B23633" w:rsidRDefault="007B6603" w:rsidP="003E7618">
            <w:pPr>
              <w:rPr>
                <w:rFonts w:asciiTheme="minorHAnsi" w:hAnsiTheme="minorHAnsi" w:cstheme="minorHAnsi"/>
              </w:rPr>
            </w:pPr>
            <w:r w:rsidRPr="00B23633">
              <w:rPr>
                <w:rFonts w:asciiTheme="minorHAnsi" w:hAnsiTheme="minorHAnsi" w:cstheme="minorHAnsi"/>
              </w:rPr>
              <w:t xml:space="preserve">μία μεγάλη βαλίτσα </w:t>
            </w:r>
            <w:r w:rsidR="006B017E" w:rsidRPr="00B23633">
              <w:rPr>
                <w:rFonts w:asciiTheme="minorHAnsi" w:hAnsiTheme="minorHAnsi" w:cstheme="minorHAnsi"/>
              </w:rPr>
              <w:t xml:space="preserve">8-10 κιλών </w:t>
            </w:r>
            <w:r w:rsidRPr="00B23633">
              <w:rPr>
                <w:rFonts w:asciiTheme="minorHAnsi" w:hAnsiTheme="minorHAnsi" w:cstheme="minorHAnsi"/>
              </w:rPr>
              <w:t xml:space="preserve">και μια χειραποσκευή </w:t>
            </w:r>
          </w:p>
        </w:tc>
      </w:tr>
      <w:tr w:rsidR="005E3528" w:rsidRPr="00B23633" w:rsidTr="006B017E">
        <w:trPr>
          <w:trHeight w:val="680"/>
        </w:trPr>
        <w:tc>
          <w:tcPr>
            <w:tcW w:w="5041" w:type="dxa"/>
            <w:shd w:val="clear" w:color="auto" w:fill="auto"/>
            <w:vAlign w:val="center"/>
          </w:tcPr>
          <w:p w:rsidR="00812C0D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9. ΥΠΟΧΡΕΩΤΙΚΗ ΑΣΦΑΛΙΣΗΣ ΕΥΘΥΝΗΣ </w:t>
            </w:r>
            <w:r w:rsidR="00812C0D" w:rsidRPr="00B23633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5E3528" w:rsidRPr="00B23633" w:rsidRDefault="00812C0D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    </w:t>
            </w:r>
            <w:r w:rsidR="005E3528" w:rsidRPr="00B23633">
              <w:rPr>
                <w:rFonts w:asciiTheme="minorHAnsi" w:hAnsiTheme="minorHAnsi" w:cstheme="minorHAnsi"/>
                <w:b/>
              </w:rPr>
              <w:t>ΔΙΟΡΓΑΝΩΤΗ: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5E3528" w:rsidRPr="00B23633" w:rsidRDefault="00B42FE7" w:rsidP="003E7618">
            <w:pPr>
              <w:rPr>
                <w:rFonts w:asciiTheme="minorHAnsi" w:hAnsiTheme="minorHAnsi" w:cstheme="minorHAnsi"/>
              </w:rPr>
            </w:pPr>
            <w:r w:rsidRPr="00B23633">
              <w:rPr>
                <w:rFonts w:asciiTheme="minorHAnsi" w:hAnsiTheme="minorHAnsi" w:cstheme="minorHAnsi"/>
              </w:rPr>
              <w:t>ΝΑΙ (Υποχρεωτικό)</w:t>
            </w:r>
            <w:r w:rsidR="00845F08" w:rsidRPr="00B23633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5E3528" w:rsidRPr="00B23633" w:rsidTr="006B017E">
        <w:trPr>
          <w:trHeight w:val="567"/>
        </w:trPr>
        <w:tc>
          <w:tcPr>
            <w:tcW w:w="5041" w:type="dxa"/>
            <w:shd w:val="clear" w:color="auto" w:fill="auto"/>
            <w:vAlign w:val="center"/>
          </w:tcPr>
          <w:p w:rsidR="005E3528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>10. ΠΡΟΑΙΡΕΤΙΚΗ ΑΣΦΑΛΙΣΗ: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5E3528" w:rsidRPr="00B23633" w:rsidRDefault="00DC6E44" w:rsidP="003E7618">
            <w:pPr>
              <w:rPr>
                <w:rFonts w:asciiTheme="minorHAnsi" w:hAnsiTheme="minorHAnsi" w:cstheme="minorHAnsi"/>
              </w:rPr>
            </w:pPr>
            <w:r w:rsidRPr="00B23633">
              <w:rPr>
                <w:rFonts w:asciiTheme="minorHAnsi" w:hAnsiTheme="minorHAnsi" w:cstheme="minorHAnsi"/>
              </w:rPr>
              <w:t xml:space="preserve">ΝΑΙ - Για έξοδα </w:t>
            </w:r>
            <w:r w:rsidR="006B017E" w:rsidRPr="00B23633">
              <w:rPr>
                <w:rFonts w:asciiTheme="minorHAnsi" w:hAnsiTheme="minorHAnsi" w:cstheme="minorHAnsi"/>
              </w:rPr>
              <w:t>ατυχήματος</w:t>
            </w:r>
            <w:r w:rsidRPr="00B23633">
              <w:rPr>
                <w:rFonts w:asciiTheme="minorHAnsi" w:hAnsiTheme="minorHAnsi" w:cstheme="minorHAnsi"/>
              </w:rPr>
              <w:t xml:space="preserve"> ή ασθένειας</w:t>
            </w:r>
            <w:r w:rsidR="006A5630" w:rsidRPr="00B23633">
              <w:rPr>
                <w:rFonts w:asciiTheme="minorHAnsi" w:hAnsiTheme="minorHAnsi" w:cstheme="minorHAnsi"/>
              </w:rPr>
              <w:t xml:space="preserve"> για όλους.</w:t>
            </w:r>
          </w:p>
        </w:tc>
      </w:tr>
      <w:tr w:rsidR="005E3528" w:rsidRPr="00B23633" w:rsidTr="006B017E">
        <w:trPr>
          <w:trHeight w:val="680"/>
        </w:trPr>
        <w:tc>
          <w:tcPr>
            <w:tcW w:w="5041" w:type="dxa"/>
            <w:shd w:val="clear" w:color="auto" w:fill="auto"/>
            <w:vAlign w:val="center"/>
          </w:tcPr>
          <w:p w:rsidR="00812C0D" w:rsidRPr="00B23633" w:rsidRDefault="005E3528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11. ΚΑΤΑΛΗΚΤΙΚΗ ΗΜΕΡΟΜΗΝΙΑ </w:t>
            </w:r>
            <w:r w:rsidR="00812C0D" w:rsidRPr="00B23633">
              <w:rPr>
                <w:rFonts w:asciiTheme="minorHAnsi" w:hAnsiTheme="minorHAnsi" w:cstheme="minorHAnsi"/>
                <w:b/>
              </w:rPr>
              <w:t xml:space="preserve">  </w:t>
            </w:r>
          </w:p>
          <w:p w:rsidR="00812C0D" w:rsidRPr="00B23633" w:rsidRDefault="00812C0D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      </w:t>
            </w:r>
            <w:r w:rsidR="005E3528" w:rsidRPr="00B23633">
              <w:rPr>
                <w:rFonts w:asciiTheme="minorHAnsi" w:hAnsiTheme="minorHAnsi" w:cstheme="minorHAnsi"/>
                <w:b/>
              </w:rPr>
              <w:t xml:space="preserve">ΚΑΤΑΘΕΣΗΣ ΠΡΟΣΦΟΡΑΣ ΣΤΟ </w:t>
            </w:r>
            <w:r w:rsidRPr="00B23633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5E3528" w:rsidRPr="00B23633" w:rsidRDefault="00812C0D" w:rsidP="004F4C83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 xml:space="preserve">      </w:t>
            </w:r>
            <w:r w:rsidR="005E3528" w:rsidRPr="00B23633">
              <w:rPr>
                <w:rFonts w:asciiTheme="minorHAnsi" w:hAnsiTheme="minorHAnsi" w:cstheme="minorHAnsi"/>
                <w:b/>
              </w:rPr>
              <w:t>ΣΧΟΛΕΙΟ:</w:t>
            </w:r>
          </w:p>
        </w:tc>
        <w:tc>
          <w:tcPr>
            <w:tcW w:w="4587" w:type="dxa"/>
            <w:shd w:val="clear" w:color="auto" w:fill="auto"/>
            <w:vAlign w:val="center"/>
          </w:tcPr>
          <w:p w:rsidR="005E3528" w:rsidRPr="00B23633" w:rsidRDefault="003E4DC0" w:rsidP="004D00ED">
            <w:pPr>
              <w:rPr>
                <w:rFonts w:asciiTheme="minorHAnsi" w:hAnsiTheme="minorHAnsi" w:cstheme="minorHAnsi"/>
                <w:b/>
              </w:rPr>
            </w:pPr>
            <w:r w:rsidRPr="00B23633">
              <w:rPr>
                <w:rFonts w:asciiTheme="minorHAnsi" w:hAnsiTheme="minorHAnsi" w:cstheme="minorHAnsi"/>
                <w:b/>
              </w:rPr>
              <w:t>Δευτέρα    09</w:t>
            </w:r>
            <w:r w:rsidR="00DC6E44" w:rsidRPr="00B23633">
              <w:rPr>
                <w:rFonts w:asciiTheme="minorHAnsi" w:hAnsiTheme="minorHAnsi" w:cstheme="minorHAnsi"/>
                <w:b/>
              </w:rPr>
              <w:t>-12</w:t>
            </w:r>
            <w:r w:rsidR="00552692" w:rsidRPr="00B23633">
              <w:rPr>
                <w:rFonts w:asciiTheme="minorHAnsi" w:hAnsiTheme="minorHAnsi" w:cstheme="minorHAnsi"/>
                <w:b/>
              </w:rPr>
              <w:t>-</w:t>
            </w:r>
            <w:r w:rsidRPr="00B23633">
              <w:rPr>
                <w:rFonts w:asciiTheme="minorHAnsi" w:hAnsiTheme="minorHAnsi" w:cstheme="minorHAnsi"/>
                <w:b/>
              </w:rPr>
              <w:t>2024</w:t>
            </w:r>
            <w:r w:rsidR="00E54991" w:rsidRPr="00B23633">
              <w:rPr>
                <w:rFonts w:asciiTheme="minorHAnsi" w:hAnsiTheme="minorHAnsi" w:cstheme="minorHAnsi"/>
                <w:b/>
              </w:rPr>
              <w:t xml:space="preserve">  και ώρα 11</w:t>
            </w:r>
            <w:r w:rsidR="00955AE9" w:rsidRPr="00B23633">
              <w:rPr>
                <w:rFonts w:asciiTheme="minorHAnsi" w:hAnsiTheme="minorHAnsi" w:cstheme="minorHAnsi"/>
                <w:b/>
              </w:rPr>
              <w:t>:</w:t>
            </w:r>
            <w:r w:rsidR="00384404" w:rsidRPr="00B23633">
              <w:rPr>
                <w:rFonts w:asciiTheme="minorHAnsi" w:hAnsiTheme="minorHAnsi" w:cstheme="minorHAnsi"/>
                <w:b/>
              </w:rPr>
              <w:t>0</w:t>
            </w:r>
            <w:r w:rsidR="00552692" w:rsidRPr="00B23633">
              <w:rPr>
                <w:rFonts w:asciiTheme="minorHAnsi" w:hAnsiTheme="minorHAnsi" w:cstheme="minorHAnsi"/>
                <w:b/>
              </w:rPr>
              <w:t xml:space="preserve">0 σε σφραγισμένους </w:t>
            </w:r>
            <w:r w:rsidR="007B6603" w:rsidRPr="00B23633">
              <w:rPr>
                <w:rFonts w:asciiTheme="minorHAnsi" w:hAnsiTheme="minorHAnsi" w:cstheme="minorHAnsi"/>
                <w:b/>
              </w:rPr>
              <w:t xml:space="preserve"> κλειστούς </w:t>
            </w:r>
            <w:r w:rsidRPr="00B23633">
              <w:rPr>
                <w:rFonts w:asciiTheme="minorHAnsi" w:hAnsiTheme="minorHAnsi" w:cstheme="minorHAnsi"/>
                <w:b/>
              </w:rPr>
              <w:t>φακέλους στο γραφείο της Δ/</w:t>
            </w:r>
            <w:proofErr w:type="spellStart"/>
            <w:r w:rsidRPr="00B23633">
              <w:rPr>
                <w:rFonts w:asciiTheme="minorHAnsi" w:hAnsiTheme="minorHAnsi" w:cstheme="minorHAnsi"/>
                <w:b/>
              </w:rPr>
              <w:t>ντριας</w:t>
            </w:r>
            <w:proofErr w:type="spellEnd"/>
            <w:r w:rsidR="0004229B" w:rsidRPr="00B23633">
              <w:rPr>
                <w:rFonts w:asciiTheme="minorHAnsi" w:hAnsiTheme="minorHAnsi" w:cstheme="minorHAnsi"/>
                <w:b/>
              </w:rPr>
              <w:t xml:space="preserve">  του </w:t>
            </w:r>
            <w:r w:rsidRPr="00B23633">
              <w:rPr>
                <w:rFonts w:asciiTheme="minorHAnsi" w:hAnsiTheme="minorHAnsi" w:cstheme="minorHAnsi"/>
                <w:b/>
              </w:rPr>
              <w:t>Μουσικού Γυμνασίου –Λ.Τ Σερρών</w:t>
            </w:r>
            <w:r w:rsidR="007B6603" w:rsidRPr="00B23633">
              <w:rPr>
                <w:rFonts w:asciiTheme="minorHAnsi" w:hAnsiTheme="minorHAnsi" w:cstheme="minorHAnsi"/>
                <w:b/>
              </w:rPr>
              <w:t xml:space="preserve"> </w:t>
            </w:r>
            <w:r w:rsidR="006B017E" w:rsidRPr="00B23633">
              <w:rPr>
                <w:rFonts w:asciiTheme="minorHAnsi" w:hAnsiTheme="minorHAnsi" w:cstheme="minorHAnsi"/>
                <w:b/>
              </w:rPr>
              <w:t xml:space="preserve"> ή με αποστολή </w:t>
            </w:r>
            <w:r w:rsidR="007B6603" w:rsidRPr="00B23633">
              <w:rPr>
                <w:rFonts w:asciiTheme="minorHAnsi" w:hAnsiTheme="minorHAnsi" w:cstheme="minorHAnsi"/>
                <w:b/>
                <w:lang w:val="en-US"/>
              </w:rPr>
              <w:t>email</w:t>
            </w:r>
            <w:r w:rsidR="006B017E" w:rsidRPr="00B23633">
              <w:rPr>
                <w:rFonts w:asciiTheme="minorHAnsi" w:hAnsiTheme="minorHAnsi" w:cstheme="minorHAnsi"/>
                <w:b/>
              </w:rPr>
              <w:t xml:space="preserve"> (με χρήση κωδικού) . </w:t>
            </w:r>
          </w:p>
        </w:tc>
      </w:tr>
    </w:tbl>
    <w:p w:rsidR="00D843C2" w:rsidRPr="00B23633" w:rsidRDefault="00D843C2" w:rsidP="00392624">
      <w:pPr>
        <w:tabs>
          <w:tab w:val="left" w:pos="6975"/>
        </w:tabs>
        <w:rPr>
          <w:rFonts w:asciiTheme="minorHAnsi" w:hAnsiTheme="minorHAnsi" w:cstheme="minorHAnsi"/>
        </w:rPr>
      </w:pPr>
    </w:p>
    <w:p w:rsidR="0069051C" w:rsidRPr="00B23633" w:rsidRDefault="0069051C" w:rsidP="00392624">
      <w:pPr>
        <w:tabs>
          <w:tab w:val="left" w:pos="6975"/>
        </w:tabs>
        <w:rPr>
          <w:rFonts w:asciiTheme="minorHAnsi" w:hAnsiTheme="minorHAnsi" w:cstheme="minorHAnsi"/>
        </w:rPr>
      </w:pPr>
    </w:p>
    <w:p w:rsidR="00832AC0" w:rsidRPr="00B23633" w:rsidRDefault="00392624" w:rsidP="00392624">
      <w:pPr>
        <w:tabs>
          <w:tab w:val="left" w:pos="6975"/>
        </w:tabs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lastRenderedPageBreak/>
        <w:tab/>
      </w:r>
    </w:p>
    <w:p w:rsidR="00DB2CD0" w:rsidRPr="00B23633" w:rsidRDefault="00750223" w:rsidP="00392624">
      <w:pPr>
        <w:tabs>
          <w:tab w:val="left" w:pos="6975"/>
        </w:tabs>
        <w:rPr>
          <w:rFonts w:asciiTheme="minorHAnsi" w:hAnsiTheme="minorHAnsi" w:cstheme="minorHAnsi"/>
          <w:b/>
        </w:rPr>
      </w:pPr>
      <w:r w:rsidRPr="00B23633">
        <w:rPr>
          <w:rFonts w:asciiTheme="minorHAnsi" w:hAnsiTheme="minorHAnsi" w:cstheme="minorHAnsi"/>
          <w:b/>
        </w:rPr>
        <w:t xml:space="preserve"> </w:t>
      </w:r>
    </w:p>
    <w:p w:rsidR="00DC6E44" w:rsidRPr="00B23633" w:rsidRDefault="00750223" w:rsidP="00392624">
      <w:pPr>
        <w:tabs>
          <w:tab w:val="left" w:pos="6975"/>
        </w:tabs>
        <w:rPr>
          <w:rFonts w:asciiTheme="minorHAnsi" w:hAnsiTheme="minorHAnsi" w:cstheme="minorHAnsi"/>
          <w:b/>
        </w:rPr>
      </w:pPr>
      <w:r w:rsidRPr="00B23633">
        <w:rPr>
          <w:rFonts w:asciiTheme="minorHAnsi" w:hAnsiTheme="minorHAnsi" w:cstheme="minorHAnsi"/>
          <w:b/>
        </w:rPr>
        <w:t>ΛΕΠΤΟΜΕΡΕΙΕΣ ΤΗΣ  ΕΚΔΡΟΜΗΣ</w:t>
      </w:r>
    </w:p>
    <w:p w:rsidR="00750223" w:rsidRPr="00B23633" w:rsidRDefault="00750223" w:rsidP="00392624">
      <w:pPr>
        <w:tabs>
          <w:tab w:val="left" w:pos="6975"/>
        </w:tabs>
        <w:rPr>
          <w:rFonts w:asciiTheme="minorHAnsi" w:hAnsiTheme="minorHAnsi" w:cstheme="minorHAnsi"/>
          <w:b/>
        </w:rPr>
      </w:pPr>
    </w:p>
    <w:p w:rsidR="00B17C5F" w:rsidRPr="00B23633" w:rsidRDefault="0069051C" w:rsidP="00B17C5F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color w:val="000000"/>
        </w:rPr>
      </w:pPr>
      <w:r w:rsidRPr="00B23633">
        <w:rPr>
          <w:rFonts w:asciiTheme="minorHAnsi" w:hAnsiTheme="minorHAnsi" w:cstheme="minorHAnsi"/>
          <w:color w:val="000000"/>
        </w:rPr>
        <w:t xml:space="preserve">    </w:t>
      </w:r>
      <w:proofErr w:type="spellStart"/>
      <w:r w:rsidR="003E4DC0" w:rsidRPr="00B23633">
        <w:rPr>
          <w:rFonts w:asciiTheme="minorHAnsi" w:hAnsiTheme="minorHAnsi" w:cstheme="minorHAnsi"/>
          <w:color w:val="000000"/>
        </w:rPr>
        <w:t>To</w:t>
      </w:r>
      <w:proofErr w:type="spellEnd"/>
      <w:r w:rsidR="003E4DC0" w:rsidRPr="00B23633">
        <w:rPr>
          <w:rFonts w:asciiTheme="minorHAnsi" w:hAnsiTheme="minorHAnsi" w:cstheme="minorHAnsi"/>
          <w:color w:val="000000"/>
        </w:rPr>
        <w:t xml:space="preserve"> </w:t>
      </w:r>
      <w:r w:rsidR="00DC08FA" w:rsidRPr="00B23633">
        <w:rPr>
          <w:rFonts w:asciiTheme="minorHAnsi" w:hAnsiTheme="minorHAnsi" w:cstheme="minorHAnsi"/>
          <w:color w:val="000000"/>
        </w:rPr>
        <w:t>Μουσικό Γυμνάσιο-</w:t>
      </w:r>
      <w:r w:rsidR="00B23633">
        <w:rPr>
          <w:rFonts w:asciiTheme="minorHAnsi" w:hAnsiTheme="minorHAnsi" w:cstheme="minorHAnsi"/>
          <w:color w:val="000000"/>
        </w:rPr>
        <w:t>Λ.Τ</w:t>
      </w:r>
      <w:r w:rsidR="00DC08FA" w:rsidRPr="00B23633">
        <w:rPr>
          <w:rFonts w:asciiTheme="minorHAnsi" w:hAnsiTheme="minorHAnsi" w:cstheme="minorHAnsi"/>
          <w:color w:val="000000"/>
        </w:rPr>
        <w:t xml:space="preserve"> Σερρών σας </w:t>
      </w:r>
      <w:r w:rsidR="003E4DC0" w:rsidRPr="00B23633">
        <w:rPr>
          <w:rFonts w:asciiTheme="minorHAnsi" w:hAnsiTheme="minorHAnsi" w:cstheme="minorHAnsi"/>
          <w:color w:val="000000"/>
        </w:rPr>
        <w:t xml:space="preserve">ενημερώνει ότι επιθυμεί να διοργανώσει </w:t>
      </w:r>
      <w:r w:rsidR="00DC08FA" w:rsidRPr="00B23633">
        <w:rPr>
          <w:rFonts w:asciiTheme="minorHAnsi" w:hAnsiTheme="minorHAnsi" w:cstheme="minorHAnsi"/>
          <w:color w:val="000000"/>
        </w:rPr>
        <w:t>εκδρομή στην πό</w:t>
      </w:r>
      <w:r w:rsidR="00384404" w:rsidRPr="00B23633">
        <w:rPr>
          <w:rFonts w:asciiTheme="minorHAnsi" w:hAnsiTheme="minorHAnsi" w:cstheme="minorHAnsi"/>
          <w:color w:val="000000"/>
        </w:rPr>
        <w:t>λη ΑΣΣΙΖΗ της Ιταλίας</w:t>
      </w:r>
    </w:p>
    <w:p w:rsidR="00555434" w:rsidRPr="00B23633" w:rsidRDefault="00384404" w:rsidP="00B17C5F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color w:val="000000"/>
        </w:rPr>
      </w:pPr>
      <w:r w:rsidRPr="00B23633">
        <w:rPr>
          <w:rFonts w:asciiTheme="minorHAnsi" w:hAnsiTheme="minorHAnsi" w:cstheme="minorHAnsi"/>
          <w:color w:val="000000"/>
        </w:rPr>
        <w:t xml:space="preserve"> </w:t>
      </w:r>
      <w:r w:rsidR="003E4DC0" w:rsidRPr="00B23633">
        <w:rPr>
          <w:rFonts w:asciiTheme="minorHAnsi" w:hAnsiTheme="minorHAnsi" w:cstheme="minorHAnsi"/>
          <w:b/>
          <w:color w:val="000000"/>
          <w:u w:val="single"/>
        </w:rPr>
        <w:t>από Κυριακή 02-03-2025</w:t>
      </w:r>
      <w:r w:rsidRPr="00B23633">
        <w:rPr>
          <w:rFonts w:asciiTheme="minorHAnsi" w:hAnsiTheme="minorHAnsi" w:cstheme="minorHAnsi"/>
          <w:b/>
          <w:color w:val="000000"/>
          <w:u w:val="single"/>
        </w:rPr>
        <w:t xml:space="preserve"> έως </w:t>
      </w:r>
      <w:r w:rsidR="00DC08FA" w:rsidRPr="00B23633">
        <w:rPr>
          <w:rFonts w:asciiTheme="minorHAnsi" w:hAnsiTheme="minorHAnsi" w:cstheme="minorHAnsi"/>
          <w:b/>
          <w:color w:val="000000"/>
          <w:u w:val="single"/>
        </w:rPr>
        <w:t xml:space="preserve">και </w:t>
      </w:r>
      <w:r w:rsidR="003E4DC0" w:rsidRPr="00B23633">
        <w:rPr>
          <w:rFonts w:asciiTheme="minorHAnsi" w:hAnsiTheme="minorHAnsi" w:cstheme="minorHAnsi"/>
          <w:b/>
          <w:color w:val="000000"/>
          <w:u w:val="single"/>
        </w:rPr>
        <w:t xml:space="preserve">Παρασκευή 07-03-2025 </w:t>
      </w:r>
      <w:r w:rsidR="00B17C5F" w:rsidRPr="00B23633">
        <w:rPr>
          <w:rFonts w:asciiTheme="minorHAnsi" w:hAnsiTheme="minorHAnsi" w:cstheme="minorHAnsi"/>
          <w:b/>
        </w:rPr>
        <w:t>.</w:t>
      </w:r>
      <w:r w:rsidR="00DC08FA" w:rsidRPr="00B23633">
        <w:rPr>
          <w:rFonts w:asciiTheme="minorHAnsi" w:hAnsiTheme="minorHAnsi" w:cstheme="minorHAnsi"/>
          <w:color w:val="000000"/>
        </w:rPr>
        <w:t xml:space="preserve"> Στην εκδρομή θα πάρουν μέρος</w:t>
      </w:r>
      <w:r w:rsidR="00B17C5F" w:rsidRPr="00B23633">
        <w:rPr>
          <w:rFonts w:asciiTheme="minorHAnsi" w:hAnsiTheme="minorHAnsi" w:cstheme="minorHAnsi"/>
          <w:color w:val="000000"/>
        </w:rPr>
        <w:t>:</w:t>
      </w:r>
      <w:r w:rsidR="00DC08FA" w:rsidRPr="00B23633">
        <w:rPr>
          <w:rFonts w:asciiTheme="minorHAnsi" w:hAnsiTheme="minorHAnsi" w:cstheme="minorHAnsi"/>
          <w:color w:val="000000"/>
        </w:rPr>
        <w:t xml:space="preserve"> </w:t>
      </w:r>
      <w:r w:rsidR="003E4DC0" w:rsidRPr="00B23633">
        <w:rPr>
          <w:rFonts w:asciiTheme="minorHAnsi" w:hAnsiTheme="minorHAnsi" w:cstheme="minorHAnsi"/>
          <w:b/>
          <w:color w:val="000000"/>
        </w:rPr>
        <w:t>Σύνολο 15</w:t>
      </w:r>
      <w:r w:rsidR="00DC08FA" w:rsidRPr="00B23633">
        <w:rPr>
          <w:rFonts w:asciiTheme="minorHAnsi" w:hAnsiTheme="minorHAnsi" w:cstheme="minorHAnsi"/>
          <w:b/>
          <w:color w:val="000000"/>
        </w:rPr>
        <w:t xml:space="preserve"> </w:t>
      </w:r>
      <w:r w:rsidR="003E4DC0" w:rsidRPr="00B23633">
        <w:rPr>
          <w:rFonts w:asciiTheme="minorHAnsi" w:hAnsiTheme="minorHAnsi" w:cstheme="minorHAnsi"/>
          <w:b/>
          <w:color w:val="000000"/>
        </w:rPr>
        <w:t>μαθητές-</w:t>
      </w:r>
      <w:proofErr w:type="spellStart"/>
      <w:r w:rsidR="003E4DC0" w:rsidRPr="00B23633">
        <w:rPr>
          <w:rFonts w:asciiTheme="minorHAnsi" w:hAnsiTheme="minorHAnsi" w:cstheme="minorHAnsi"/>
          <w:b/>
          <w:color w:val="000000"/>
        </w:rPr>
        <w:t>τριες</w:t>
      </w:r>
      <w:proofErr w:type="spellEnd"/>
      <w:r w:rsidR="003E4DC0" w:rsidRPr="00B23633">
        <w:rPr>
          <w:rFonts w:asciiTheme="minorHAnsi" w:hAnsiTheme="minorHAnsi" w:cstheme="minorHAnsi"/>
          <w:b/>
          <w:color w:val="000000"/>
        </w:rPr>
        <w:t xml:space="preserve"> και 2</w:t>
      </w:r>
      <w:r w:rsidR="00DC08FA" w:rsidRPr="00B23633">
        <w:rPr>
          <w:rFonts w:asciiTheme="minorHAnsi" w:hAnsiTheme="minorHAnsi" w:cstheme="minorHAnsi"/>
          <w:b/>
          <w:color w:val="000000"/>
        </w:rPr>
        <w:t xml:space="preserve"> καθηγητές</w:t>
      </w:r>
      <w:r w:rsidR="00DB2CD0" w:rsidRPr="00B23633">
        <w:rPr>
          <w:rFonts w:asciiTheme="minorHAnsi" w:hAnsiTheme="minorHAnsi" w:cstheme="minorHAnsi"/>
          <w:b/>
          <w:color w:val="000000"/>
        </w:rPr>
        <w:t>/</w:t>
      </w:r>
      <w:proofErr w:type="spellStart"/>
      <w:r w:rsidR="00DB2CD0" w:rsidRPr="00B23633">
        <w:rPr>
          <w:rFonts w:asciiTheme="minorHAnsi" w:hAnsiTheme="minorHAnsi" w:cstheme="minorHAnsi"/>
          <w:b/>
          <w:color w:val="000000"/>
        </w:rPr>
        <w:t>τριες</w:t>
      </w:r>
      <w:proofErr w:type="spellEnd"/>
      <w:r w:rsidR="00DC08FA" w:rsidRPr="00B23633">
        <w:rPr>
          <w:rFonts w:asciiTheme="minorHAnsi" w:hAnsiTheme="minorHAnsi" w:cstheme="minorHAnsi"/>
          <w:b/>
          <w:color w:val="000000"/>
        </w:rPr>
        <w:t>.</w:t>
      </w:r>
    </w:p>
    <w:p w:rsidR="006B017E" w:rsidRPr="00B23633" w:rsidRDefault="006B017E" w:rsidP="00B17C5F">
      <w:pPr>
        <w:widowControl w:val="0"/>
        <w:autoSpaceDE w:val="0"/>
        <w:autoSpaceDN w:val="0"/>
        <w:adjustRightInd w:val="0"/>
        <w:snapToGrid w:val="0"/>
        <w:jc w:val="both"/>
        <w:rPr>
          <w:rFonts w:asciiTheme="minorHAnsi" w:hAnsiTheme="minorHAnsi" w:cstheme="minorHAnsi"/>
          <w:b/>
          <w:color w:val="000000"/>
        </w:rPr>
      </w:pPr>
    </w:p>
    <w:p w:rsidR="00555434" w:rsidRDefault="00555434" w:rsidP="00555434">
      <w:pPr>
        <w:widowControl w:val="0"/>
        <w:autoSpaceDE w:val="0"/>
        <w:autoSpaceDN w:val="0"/>
        <w:adjustRightInd w:val="0"/>
        <w:snapToGrid w:val="0"/>
        <w:rPr>
          <w:rFonts w:asciiTheme="minorHAnsi" w:hAnsiTheme="minorHAnsi" w:cstheme="minorHAnsi"/>
          <w:b/>
        </w:rPr>
      </w:pPr>
      <w:r w:rsidRPr="00B23633">
        <w:rPr>
          <w:rFonts w:asciiTheme="minorHAnsi" w:hAnsiTheme="minorHAnsi" w:cstheme="minorHAnsi"/>
          <w:b/>
        </w:rPr>
        <w:t>Παρακαλώ να καταθέσετε την προσφορά σας, αφού λάβετε υπόψη τα παρακάτω</w:t>
      </w:r>
      <w:r w:rsidR="00DB2CD0" w:rsidRPr="00B23633">
        <w:rPr>
          <w:rFonts w:asciiTheme="minorHAnsi" w:hAnsiTheme="minorHAnsi" w:cstheme="minorHAnsi"/>
          <w:b/>
        </w:rPr>
        <w:t xml:space="preserve"> </w:t>
      </w:r>
      <w:r w:rsidRPr="00B23633">
        <w:rPr>
          <w:rFonts w:asciiTheme="minorHAnsi" w:hAnsiTheme="minorHAnsi" w:cstheme="minorHAnsi"/>
          <w:b/>
        </w:rPr>
        <w:t>στοιχεία:</w:t>
      </w:r>
    </w:p>
    <w:p w:rsidR="00B23633" w:rsidRPr="00B23633" w:rsidRDefault="00B23633" w:rsidP="00555434">
      <w:pPr>
        <w:widowControl w:val="0"/>
        <w:autoSpaceDE w:val="0"/>
        <w:autoSpaceDN w:val="0"/>
        <w:adjustRightInd w:val="0"/>
        <w:snapToGrid w:val="0"/>
        <w:rPr>
          <w:rFonts w:asciiTheme="minorHAnsi" w:hAnsiTheme="minorHAnsi" w:cstheme="minorHAnsi"/>
          <w:b/>
        </w:rPr>
      </w:pPr>
    </w:p>
    <w:p w:rsidR="00DC08FA" w:rsidRPr="00B23633" w:rsidRDefault="00DC08FA" w:rsidP="00DC08FA">
      <w:pPr>
        <w:widowControl w:val="0"/>
        <w:autoSpaceDE w:val="0"/>
        <w:autoSpaceDN w:val="0"/>
        <w:adjustRightInd w:val="0"/>
        <w:snapToGrid w:val="0"/>
        <w:rPr>
          <w:rFonts w:asciiTheme="minorHAnsi" w:hAnsiTheme="minorHAnsi" w:cstheme="minorHAnsi"/>
          <w:u w:val="single"/>
        </w:rPr>
      </w:pPr>
      <w:r w:rsidRPr="00B23633">
        <w:rPr>
          <w:rFonts w:asciiTheme="minorHAnsi" w:hAnsiTheme="minorHAnsi" w:cstheme="minorHAnsi"/>
          <w:u w:val="single"/>
        </w:rPr>
        <w:t>Α. Μετακινήσεις:</w:t>
      </w:r>
    </w:p>
    <w:p w:rsidR="00DC08FA" w:rsidRPr="00B23633" w:rsidRDefault="00DC08FA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>ΑΕΡΟΠΟΡΙΚΩΣ ΚΑΙ ΟΔΙΚΩΣ:</w:t>
      </w:r>
    </w:p>
    <w:p w:rsidR="00DC08FA" w:rsidRPr="00B23633" w:rsidRDefault="00DC08FA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 xml:space="preserve">1. Η αναχώρηση </w:t>
      </w:r>
      <w:r w:rsidR="003E4DC0" w:rsidRPr="00B23633">
        <w:rPr>
          <w:rFonts w:asciiTheme="minorHAnsi" w:hAnsiTheme="minorHAnsi" w:cstheme="minorHAnsi"/>
        </w:rPr>
        <w:t xml:space="preserve">θα γίνει από το </w:t>
      </w:r>
      <w:r w:rsidRPr="00B23633">
        <w:rPr>
          <w:rFonts w:asciiTheme="minorHAnsi" w:hAnsiTheme="minorHAnsi" w:cstheme="minorHAnsi"/>
        </w:rPr>
        <w:t xml:space="preserve"> </w:t>
      </w:r>
      <w:r w:rsidR="003E4DC0" w:rsidRPr="00B23633">
        <w:rPr>
          <w:rFonts w:asciiTheme="minorHAnsi" w:hAnsiTheme="minorHAnsi" w:cstheme="minorHAnsi"/>
          <w:color w:val="000000"/>
        </w:rPr>
        <w:t>Μουσικό Γυμνάσιο-</w:t>
      </w:r>
      <w:proofErr w:type="spellStart"/>
      <w:r w:rsidR="003E4DC0" w:rsidRPr="00B23633">
        <w:rPr>
          <w:rFonts w:asciiTheme="minorHAnsi" w:hAnsiTheme="minorHAnsi" w:cstheme="minorHAnsi"/>
          <w:color w:val="000000"/>
        </w:rPr>
        <w:t>Λυκειακές</w:t>
      </w:r>
      <w:proofErr w:type="spellEnd"/>
      <w:r w:rsidR="003E4DC0" w:rsidRPr="00B23633">
        <w:rPr>
          <w:rFonts w:asciiTheme="minorHAnsi" w:hAnsiTheme="minorHAnsi" w:cstheme="minorHAnsi"/>
          <w:color w:val="000000"/>
        </w:rPr>
        <w:t xml:space="preserve"> Τάξεις </w:t>
      </w:r>
      <w:r w:rsidRPr="00B23633">
        <w:rPr>
          <w:rFonts w:asciiTheme="minorHAnsi" w:hAnsiTheme="minorHAnsi" w:cstheme="minorHAnsi"/>
        </w:rPr>
        <w:t>Σερρών προς τον αερολιμένα «Μακεδονία» Θεσσαλονίκης, με σύγχρονο λεωφορείο.</w:t>
      </w:r>
    </w:p>
    <w:p w:rsidR="00DC08FA" w:rsidRPr="00B23633" w:rsidRDefault="00DC08FA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 xml:space="preserve">2.  Πτήση </w:t>
      </w:r>
      <w:r w:rsidR="00B57ED0" w:rsidRPr="00B23633">
        <w:rPr>
          <w:rFonts w:asciiTheme="minorHAnsi" w:hAnsiTheme="minorHAnsi" w:cstheme="minorHAnsi"/>
        </w:rPr>
        <w:t xml:space="preserve">σχετικά νωρίς </w:t>
      </w:r>
      <w:r w:rsidRPr="00B23633">
        <w:rPr>
          <w:rFonts w:asciiTheme="minorHAnsi" w:hAnsiTheme="minorHAnsi" w:cstheme="minorHAnsi"/>
        </w:rPr>
        <w:t>την ίδια μέρα από Θεσσαλονίκη-Ρώμη</w:t>
      </w:r>
      <w:r w:rsidR="00B17C5F" w:rsidRPr="00B23633">
        <w:rPr>
          <w:rFonts w:asciiTheme="minorHAnsi" w:hAnsiTheme="minorHAnsi" w:cstheme="minorHAnsi"/>
        </w:rPr>
        <w:t>, χωρίς ενδιάμεσο σταθμό</w:t>
      </w:r>
      <w:r w:rsidRPr="00B23633">
        <w:rPr>
          <w:rFonts w:asciiTheme="minorHAnsi" w:hAnsiTheme="minorHAnsi" w:cstheme="minorHAnsi"/>
        </w:rPr>
        <w:t>,</w:t>
      </w:r>
      <w:r w:rsidR="00D80185" w:rsidRPr="00B23633">
        <w:rPr>
          <w:rFonts w:asciiTheme="minorHAnsi" w:hAnsiTheme="minorHAnsi" w:cstheme="minorHAnsi"/>
        </w:rPr>
        <w:t xml:space="preserve"> με </w:t>
      </w:r>
      <w:r w:rsidR="003E4DC0" w:rsidRPr="00B23633">
        <w:rPr>
          <w:rFonts w:asciiTheme="minorHAnsi" w:hAnsiTheme="minorHAnsi" w:cstheme="minorHAnsi"/>
        </w:rPr>
        <w:t>1</w:t>
      </w:r>
      <w:r w:rsidR="00B17C5F" w:rsidRPr="00B23633">
        <w:rPr>
          <w:rFonts w:asciiTheme="minorHAnsi" w:hAnsiTheme="minorHAnsi" w:cstheme="minorHAnsi"/>
        </w:rPr>
        <w:t>7</w:t>
      </w:r>
      <w:r w:rsidR="00BE6106" w:rsidRPr="00B23633">
        <w:rPr>
          <w:rFonts w:asciiTheme="minorHAnsi" w:hAnsiTheme="minorHAnsi" w:cstheme="minorHAnsi"/>
        </w:rPr>
        <w:t xml:space="preserve"> </w:t>
      </w:r>
      <w:r w:rsidR="00D80185" w:rsidRPr="00B23633">
        <w:rPr>
          <w:rFonts w:asciiTheme="minorHAnsi" w:hAnsiTheme="minorHAnsi" w:cstheme="minorHAnsi"/>
        </w:rPr>
        <w:t>εισιτήρια οικονομικής θέσης  και μεγάλη βαλίτσα.</w:t>
      </w:r>
    </w:p>
    <w:p w:rsidR="006B017E" w:rsidRPr="00B23633" w:rsidRDefault="00DC08FA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>3. Μετακίνηση από το αεροδρόμιο στη Ρώμη με σύγχρονο λεωφορείο και περιήγηση χωρίς ξεναγό (ΔΗΛΑΔΗ, μεταφορά στο κέντρο της Ρώμης από το αεροδρόμιο, και μετακίνηση από τη Ρώμη στην Ασίζη</w:t>
      </w:r>
      <w:r w:rsidR="006B017E" w:rsidRPr="00B23633">
        <w:rPr>
          <w:rFonts w:asciiTheme="minorHAnsi" w:hAnsiTheme="minorHAnsi" w:cstheme="minorHAnsi"/>
        </w:rPr>
        <w:t xml:space="preserve"> την επόμενη ημέρα</w:t>
      </w:r>
      <w:r w:rsidRPr="00B23633">
        <w:rPr>
          <w:rFonts w:asciiTheme="minorHAnsi" w:hAnsiTheme="minorHAnsi" w:cstheme="minorHAnsi"/>
        </w:rPr>
        <w:t xml:space="preserve">). </w:t>
      </w:r>
      <w:r w:rsidR="006B017E" w:rsidRPr="00B23633">
        <w:rPr>
          <w:rFonts w:asciiTheme="minorHAnsi" w:hAnsiTheme="minorHAnsi" w:cstheme="minorHAnsi"/>
        </w:rPr>
        <w:t xml:space="preserve">Η διαμονή στη Ρώμη επιθυμούμε να γίνει στις 2 Μαρτίου την ημέρα της άφιξης και η μετακίνηση στην Ασίζη με λεωφορείο την επόμενη μέρα. </w:t>
      </w:r>
    </w:p>
    <w:p w:rsidR="00DC08FA" w:rsidRPr="00B23633" w:rsidRDefault="006B017E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>4</w:t>
      </w:r>
      <w:r w:rsidR="00DC08FA" w:rsidRPr="00B23633">
        <w:rPr>
          <w:rFonts w:asciiTheme="minorHAnsi" w:hAnsiTheme="minorHAnsi" w:cstheme="minorHAnsi"/>
        </w:rPr>
        <w:t xml:space="preserve">. Μετακίνηση την τελευταία  ημέρα από Ασίζη –Ρώμη με σύγχρονο λεωφορείο. </w:t>
      </w:r>
    </w:p>
    <w:p w:rsidR="00DC08FA" w:rsidRPr="00B23633" w:rsidRDefault="00DC08FA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>Πτήση από Ρώμη προς Θεσσαλονίκη</w:t>
      </w:r>
      <w:r w:rsidR="00B17C5F" w:rsidRPr="00B23633">
        <w:rPr>
          <w:rFonts w:asciiTheme="minorHAnsi" w:hAnsiTheme="minorHAnsi" w:cstheme="minorHAnsi"/>
        </w:rPr>
        <w:t xml:space="preserve"> απ’ ευθείας</w:t>
      </w:r>
      <w:r w:rsidRPr="00B23633">
        <w:rPr>
          <w:rFonts w:asciiTheme="minorHAnsi" w:hAnsiTheme="minorHAnsi" w:cstheme="minorHAnsi"/>
        </w:rPr>
        <w:t xml:space="preserve"> </w:t>
      </w:r>
      <w:r w:rsidR="00B57ED0" w:rsidRPr="00B23633">
        <w:rPr>
          <w:rFonts w:asciiTheme="minorHAnsi" w:hAnsiTheme="minorHAnsi" w:cstheme="minorHAnsi"/>
        </w:rPr>
        <w:t xml:space="preserve">αργά το απόγευμα </w:t>
      </w:r>
      <w:r w:rsidR="00CF3D29" w:rsidRPr="00B23633">
        <w:rPr>
          <w:rFonts w:asciiTheme="minorHAnsi" w:hAnsiTheme="minorHAnsi" w:cstheme="minorHAnsi"/>
        </w:rPr>
        <w:t>με εισιτήρια οικονομικής θέσης και βαλίτσα</w:t>
      </w:r>
      <w:r w:rsidR="006B017E" w:rsidRPr="00B23633">
        <w:rPr>
          <w:rFonts w:asciiTheme="minorHAnsi" w:hAnsiTheme="minorHAnsi" w:cstheme="minorHAnsi"/>
        </w:rPr>
        <w:t xml:space="preserve"> 8-10 κιλών καθώς και χειραποσκευή</w:t>
      </w:r>
      <w:r w:rsidR="00CF3D29" w:rsidRPr="00B23633">
        <w:rPr>
          <w:rFonts w:asciiTheme="minorHAnsi" w:hAnsiTheme="minorHAnsi" w:cstheme="minorHAnsi"/>
        </w:rPr>
        <w:t>.</w:t>
      </w:r>
    </w:p>
    <w:p w:rsidR="006B017E" w:rsidRPr="00B23633" w:rsidRDefault="006B017E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>5. Μετακίνηση Σέρρες-</w:t>
      </w:r>
      <w:r w:rsidR="00DC08FA" w:rsidRPr="00B23633">
        <w:rPr>
          <w:rFonts w:asciiTheme="minorHAnsi" w:hAnsiTheme="minorHAnsi" w:cstheme="minorHAnsi"/>
        </w:rPr>
        <w:t xml:space="preserve">Θεσσαλονίκη- Σέρρες οδικώς με σύγχρονο λεωφορείο. </w:t>
      </w:r>
    </w:p>
    <w:p w:rsidR="00DC08FA" w:rsidRPr="00B23633" w:rsidRDefault="00DC08FA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>6.</w:t>
      </w:r>
      <w:r w:rsidR="006B017E" w:rsidRPr="00B23633">
        <w:rPr>
          <w:rFonts w:asciiTheme="minorHAnsi" w:hAnsiTheme="minorHAnsi" w:cstheme="minorHAnsi"/>
        </w:rPr>
        <w:t>Οι μ</w:t>
      </w:r>
      <w:r w:rsidRPr="00B23633">
        <w:rPr>
          <w:rFonts w:asciiTheme="minorHAnsi" w:hAnsiTheme="minorHAnsi" w:cstheme="minorHAnsi"/>
        </w:rPr>
        <w:t>ετακινήσεις-εκδρομές-ξεναγήσεις στο Ιταλικό έδαφος είναι ευθύνη του Ιταλικού  σχολείου που επισκεπτόμαστε.</w:t>
      </w:r>
    </w:p>
    <w:p w:rsidR="006B017E" w:rsidRPr="00B23633" w:rsidRDefault="006B017E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 xml:space="preserve">7. Να δοθεί ως χωριστή η τιμή για ξενάγηση στη Ρώμη στις 2 Μαρτίου 2025. </w:t>
      </w:r>
    </w:p>
    <w:p w:rsidR="00DC08FA" w:rsidRPr="00B23633" w:rsidRDefault="00DC08FA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  <w:u w:val="single"/>
        </w:rPr>
        <w:t>Β. Ασφάλιση μετακινουμένων</w:t>
      </w:r>
      <w:r w:rsidRPr="00B23633">
        <w:rPr>
          <w:rFonts w:asciiTheme="minorHAnsi" w:hAnsiTheme="minorHAnsi" w:cstheme="minorHAnsi"/>
        </w:rPr>
        <w:t>:</w:t>
      </w:r>
      <w:r w:rsidR="00E92FFE" w:rsidRPr="00B23633">
        <w:rPr>
          <w:rFonts w:asciiTheme="minorHAnsi" w:hAnsiTheme="minorHAnsi" w:cstheme="minorHAnsi"/>
        </w:rPr>
        <w:t xml:space="preserve">  </w:t>
      </w:r>
      <w:r w:rsidRPr="00B23633">
        <w:rPr>
          <w:rFonts w:asciiTheme="minorHAnsi" w:hAnsiTheme="minorHAnsi" w:cstheme="minorHAnsi"/>
        </w:rPr>
        <w:t xml:space="preserve">Θα υπάρχει </w:t>
      </w:r>
      <w:r w:rsidR="0069051C" w:rsidRPr="00B23633">
        <w:rPr>
          <w:rFonts w:asciiTheme="minorHAnsi" w:hAnsiTheme="minorHAnsi" w:cstheme="minorHAnsi"/>
        </w:rPr>
        <w:t xml:space="preserve">ξεχωριστή ασφάλιση για ατύχημα ή ασθένεια </w:t>
      </w:r>
      <w:r w:rsidRPr="00B23633">
        <w:rPr>
          <w:rFonts w:asciiTheme="minorHAnsi" w:hAnsiTheme="minorHAnsi" w:cstheme="minorHAnsi"/>
        </w:rPr>
        <w:t>για τους μαθητές αλλά και για τους συνοδούς καθηγητές.</w:t>
      </w:r>
    </w:p>
    <w:p w:rsidR="00DC08FA" w:rsidRPr="00B23633" w:rsidRDefault="00DC08FA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>Θα απαιτηθεί υποχρεωτική ασφάλιση αστικής ευθύνης διοργανωτή.</w:t>
      </w:r>
    </w:p>
    <w:p w:rsidR="00B23633" w:rsidRDefault="00DC08FA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  <w:u w:val="single"/>
        </w:rPr>
        <w:t xml:space="preserve">Γ. </w:t>
      </w:r>
      <w:r w:rsidR="005C34BD" w:rsidRPr="00B23633">
        <w:rPr>
          <w:rFonts w:asciiTheme="minorHAnsi" w:hAnsiTheme="minorHAnsi" w:cstheme="minorHAnsi"/>
          <w:u w:val="single"/>
        </w:rPr>
        <w:t xml:space="preserve"> </w:t>
      </w:r>
      <w:r w:rsidRPr="00B23633">
        <w:rPr>
          <w:rFonts w:asciiTheme="minorHAnsi" w:hAnsiTheme="minorHAnsi" w:cstheme="minorHAnsi"/>
          <w:u w:val="single"/>
        </w:rPr>
        <w:t>Καταβολή χρημάτων</w:t>
      </w:r>
      <w:r w:rsidRPr="00B23633">
        <w:rPr>
          <w:rFonts w:asciiTheme="minorHAnsi" w:hAnsiTheme="minorHAnsi" w:cstheme="minorHAnsi"/>
        </w:rPr>
        <w:t xml:space="preserve">: </w:t>
      </w:r>
      <w:r w:rsidR="00E92FFE" w:rsidRPr="00B23633">
        <w:rPr>
          <w:rFonts w:asciiTheme="minorHAnsi" w:hAnsiTheme="minorHAnsi" w:cstheme="minorHAnsi"/>
        </w:rPr>
        <w:t xml:space="preserve"> </w:t>
      </w:r>
      <w:r w:rsidRPr="00B23633">
        <w:rPr>
          <w:rFonts w:asciiTheme="minorHAnsi" w:hAnsiTheme="minorHAnsi" w:cstheme="minorHAnsi"/>
        </w:rPr>
        <w:t>Η καταβολή του συνολικού ποσού των χρημάτων θα γίνει σε τρείς (3) δόσε</w:t>
      </w:r>
      <w:r w:rsidR="005108A2" w:rsidRPr="00B23633">
        <w:rPr>
          <w:rFonts w:asciiTheme="minorHAnsi" w:hAnsiTheme="minorHAnsi" w:cstheme="minorHAnsi"/>
        </w:rPr>
        <w:t>ις μετά από συμφωνία με το τουριστικό γραφείο.</w:t>
      </w:r>
      <w:r w:rsidR="00B57ED0" w:rsidRPr="00B23633">
        <w:rPr>
          <w:rFonts w:asciiTheme="minorHAnsi" w:hAnsiTheme="minorHAnsi" w:cstheme="minorHAnsi"/>
        </w:rPr>
        <w:t xml:space="preserve"> Η τελευταία δόση μετά το πέρας της εκδρομής.</w:t>
      </w:r>
    </w:p>
    <w:p w:rsidR="00B23633" w:rsidRPr="00B23633" w:rsidRDefault="00B23633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</w:p>
    <w:p w:rsidR="00DC08FA" w:rsidRPr="00B23633" w:rsidRDefault="00DC08FA" w:rsidP="00DC0900">
      <w:pPr>
        <w:widowControl w:val="0"/>
        <w:autoSpaceDE w:val="0"/>
        <w:autoSpaceDN w:val="0"/>
        <w:adjustRightInd w:val="0"/>
        <w:snapToGrid w:val="0"/>
        <w:spacing w:line="360" w:lineRule="auto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>Δ.  Η προσφορά</w:t>
      </w:r>
      <w:r w:rsidR="00384404" w:rsidRPr="00B23633">
        <w:rPr>
          <w:rFonts w:asciiTheme="minorHAnsi" w:hAnsiTheme="minorHAnsi" w:cstheme="minorHAnsi"/>
        </w:rPr>
        <w:t xml:space="preserve"> σας </w:t>
      </w:r>
      <w:r w:rsidR="00034621" w:rsidRPr="00B23633">
        <w:rPr>
          <w:rFonts w:asciiTheme="minorHAnsi" w:hAnsiTheme="minorHAnsi" w:cstheme="minorHAnsi"/>
        </w:rPr>
        <w:t xml:space="preserve">θα κατατεθεί  μέχρι τις </w:t>
      </w:r>
      <w:r w:rsidR="006B017E" w:rsidRPr="00B23633">
        <w:rPr>
          <w:rFonts w:asciiTheme="minorHAnsi" w:hAnsiTheme="minorHAnsi" w:cstheme="minorHAnsi"/>
        </w:rPr>
        <w:t>09/12/2024</w:t>
      </w:r>
      <w:r w:rsidR="0069051C" w:rsidRPr="00B23633">
        <w:rPr>
          <w:rFonts w:asciiTheme="minorHAnsi" w:hAnsiTheme="minorHAnsi" w:cstheme="minorHAnsi"/>
        </w:rPr>
        <w:t xml:space="preserve"> ημέρα  </w:t>
      </w:r>
      <w:r w:rsidR="006B017E" w:rsidRPr="00B23633">
        <w:rPr>
          <w:rFonts w:asciiTheme="minorHAnsi" w:hAnsiTheme="minorHAnsi" w:cstheme="minorHAnsi"/>
        </w:rPr>
        <w:t>Δευτέρα</w:t>
      </w:r>
      <w:r w:rsidR="00384404" w:rsidRPr="00B23633">
        <w:rPr>
          <w:rFonts w:asciiTheme="minorHAnsi" w:hAnsiTheme="minorHAnsi" w:cstheme="minorHAnsi"/>
        </w:rPr>
        <w:t xml:space="preserve"> και ώρα 11:00</w:t>
      </w:r>
      <w:r w:rsidR="000153E2" w:rsidRPr="00B23633">
        <w:rPr>
          <w:rFonts w:asciiTheme="minorHAnsi" w:hAnsiTheme="minorHAnsi" w:cstheme="minorHAnsi"/>
        </w:rPr>
        <w:t xml:space="preserve"> σε</w:t>
      </w:r>
      <w:r w:rsidR="000153E2" w:rsidRPr="00B23633">
        <w:rPr>
          <w:rFonts w:asciiTheme="minorHAnsi" w:hAnsiTheme="minorHAnsi" w:cstheme="minorHAnsi"/>
          <w:b/>
        </w:rPr>
        <w:t xml:space="preserve"> </w:t>
      </w:r>
      <w:r w:rsidR="000153E2" w:rsidRPr="00B23633">
        <w:rPr>
          <w:rFonts w:asciiTheme="minorHAnsi" w:hAnsiTheme="minorHAnsi" w:cstheme="minorHAnsi"/>
          <w:b/>
        </w:rPr>
        <w:t>σφραγισμένους  κλειστούς φακέλους στο γραφείο της Δ/</w:t>
      </w:r>
      <w:proofErr w:type="spellStart"/>
      <w:r w:rsidR="000153E2" w:rsidRPr="00B23633">
        <w:rPr>
          <w:rFonts w:asciiTheme="minorHAnsi" w:hAnsiTheme="minorHAnsi" w:cstheme="minorHAnsi"/>
          <w:b/>
        </w:rPr>
        <w:t>ντριας</w:t>
      </w:r>
      <w:proofErr w:type="spellEnd"/>
      <w:r w:rsidR="000153E2" w:rsidRPr="00B23633">
        <w:rPr>
          <w:rFonts w:asciiTheme="minorHAnsi" w:hAnsiTheme="minorHAnsi" w:cstheme="minorHAnsi"/>
          <w:b/>
        </w:rPr>
        <w:t xml:space="preserve">  του Μουσικού Γυμνασίου –Λ.Τ</w:t>
      </w:r>
      <w:r w:rsidR="00D72320">
        <w:rPr>
          <w:rFonts w:asciiTheme="minorHAnsi" w:hAnsiTheme="minorHAnsi" w:cstheme="minorHAnsi"/>
          <w:b/>
        </w:rPr>
        <w:t>.</w:t>
      </w:r>
      <w:bookmarkStart w:id="0" w:name="_GoBack"/>
      <w:bookmarkEnd w:id="0"/>
      <w:r w:rsidR="000153E2" w:rsidRPr="00B23633">
        <w:rPr>
          <w:rFonts w:asciiTheme="minorHAnsi" w:hAnsiTheme="minorHAnsi" w:cstheme="minorHAnsi"/>
          <w:b/>
        </w:rPr>
        <w:t xml:space="preserve"> Σερρών  ή με αποστολή </w:t>
      </w:r>
      <w:r w:rsidR="000153E2" w:rsidRPr="00B23633">
        <w:rPr>
          <w:rFonts w:asciiTheme="minorHAnsi" w:hAnsiTheme="minorHAnsi" w:cstheme="minorHAnsi"/>
          <w:b/>
          <w:lang w:val="en-US"/>
        </w:rPr>
        <w:t>email</w:t>
      </w:r>
      <w:r w:rsidR="000153E2" w:rsidRPr="00B23633">
        <w:rPr>
          <w:rFonts w:asciiTheme="minorHAnsi" w:hAnsiTheme="minorHAnsi" w:cstheme="minorHAnsi"/>
          <w:b/>
        </w:rPr>
        <w:t xml:space="preserve"> (με χρήση κωδικού</w:t>
      </w:r>
      <w:r w:rsidR="000153E2" w:rsidRPr="00B23633">
        <w:rPr>
          <w:rFonts w:asciiTheme="minorHAnsi" w:hAnsiTheme="minorHAnsi" w:cstheme="minorHAnsi"/>
          <w:b/>
        </w:rPr>
        <w:t>)</w:t>
      </w:r>
      <w:r w:rsidRPr="00B23633">
        <w:rPr>
          <w:rFonts w:asciiTheme="minorHAnsi" w:hAnsiTheme="minorHAnsi" w:cstheme="minorHAnsi"/>
        </w:rPr>
        <w:t>.</w:t>
      </w:r>
    </w:p>
    <w:p w:rsidR="00B23633" w:rsidRDefault="00B23633" w:rsidP="0026709C">
      <w:pPr>
        <w:widowControl w:val="0"/>
        <w:autoSpaceDE w:val="0"/>
        <w:autoSpaceDN w:val="0"/>
        <w:adjustRightInd w:val="0"/>
        <w:snapToGrid w:val="0"/>
        <w:jc w:val="right"/>
        <w:rPr>
          <w:rFonts w:asciiTheme="minorHAnsi" w:hAnsiTheme="minorHAnsi" w:cstheme="minorHAnsi"/>
        </w:rPr>
      </w:pPr>
    </w:p>
    <w:p w:rsidR="00B23633" w:rsidRDefault="00B23633" w:rsidP="0026709C">
      <w:pPr>
        <w:widowControl w:val="0"/>
        <w:autoSpaceDE w:val="0"/>
        <w:autoSpaceDN w:val="0"/>
        <w:adjustRightInd w:val="0"/>
        <w:snapToGrid w:val="0"/>
        <w:jc w:val="right"/>
        <w:rPr>
          <w:rFonts w:asciiTheme="minorHAnsi" w:hAnsiTheme="minorHAnsi" w:cstheme="minorHAnsi"/>
        </w:rPr>
      </w:pPr>
    </w:p>
    <w:p w:rsidR="00B17C5F" w:rsidRDefault="00D80185" w:rsidP="0026709C">
      <w:pPr>
        <w:widowControl w:val="0"/>
        <w:autoSpaceDE w:val="0"/>
        <w:autoSpaceDN w:val="0"/>
        <w:adjustRightInd w:val="0"/>
        <w:snapToGrid w:val="0"/>
        <w:jc w:val="right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 xml:space="preserve">  </w:t>
      </w:r>
      <w:r w:rsidR="001B0BD6" w:rsidRPr="00B23633">
        <w:rPr>
          <w:rFonts w:asciiTheme="minorHAnsi" w:hAnsiTheme="minorHAnsi" w:cstheme="minorHAnsi"/>
        </w:rPr>
        <w:t>Σέρρες, 05/12/2024</w:t>
      </w:r>
    </w:p>
    <w:p w:rsidR="00B23633" w:rsidRDefault="00B23633" w:rsidP="0026709C">
      <w:pPr>
        <w:widowControl w:val="0"/>
        <w:autoSpaceDE w:val="0"/>
        <w:autoSpaceDN w:val="0"/>
        <w:adjustRightInd w:val="0"/>
        <w:snapToGrid w:val="0"/>
        <w:jc w:val="right"/>
        <w:rPr>
          <w:rFonts w:asciiTheme="minorHAnsi" w:hAnsiTheme="minorHAnsi" w:cstheme="minorHAnsi"/>
        </w:rPr>
      </w:pPr>
    </w:p>
    <w:p w:rsidR="00B23633" w:rsidRPr="00B23633" w:rsidRDefault="00B23633" w:rsidP="0026709C">
      <w:pPr>
        <w:widowControl w:val="0"/>
        <w:autoSpaceDE w:val="0"/>
        <w:autoSpaceDN w:val="0"/>
        <w:adjustRightInd w:val="0"/>
        <w:snapToGrid w:val="0"/>
        <w:jc w:val="right"/>
        <w:rPr>
          <w:rFonts w:asciiTheme="minorHAnsi" w:hAnsiTheme="minorHAnsi" w:cstheme="minorHAnsi"/>
        </w:rPr>
      </w:pPr>
    </w:p>
    <w:p w:rsidR="005108A2" w:rsidRPr="00B23633" w:rsidRDefault="005108A2" w:rsidP="00B23633">
      <w:pPr>
        <w:widowControl w:val="0"/>
        <w:autoSpaceDE w:val="0"/>
        <w:autoSpaceDN w:val="0"/>
        <w:adjustRightInd w:val="0"/>
        <w:snapToGrid w:val="0"/>
        <w:jc w:val="right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 xml:space="preserve">   </w:t>
      </w:r>
      <w:r w:rsidR="005C34BD" w:rsidRPr="00B23633">
        <w:rPr>
          <w:rFonts w:asciiTheme="minorHAnsi" w:hAnsiTheme="minorHAnsi" w:cstheme="minorHAnsi"/>
        </w:rPr>
        <w:t xml:space="preserve">  Η </w:t>
      </w:r>
      <w:r w:rsidRPr="00B23633">
        <w:rPr>
          <w:rFonts w:asciiTheme="minorHAnsi" w:hAnsiTheme="minorHAnsi" w:cstheme="minorHAnsi"/>
        </w:rPr>
        <w:t xml:space="preserve"> Δ/</w:t>
      </w:r>
      <w:proofErr w:type="spellStart"/>
      <w:r w:rsidRPr="00B23633">
        <w:rPr>
          <w:rFonts w:asciiTheme="minorHAnsi" w:hAnsiTheme="minorHAnsi" w:cstheme="minorHAnsi"/>
        </w:rPr>
        <w:t>ντρια</w:t>
      </w:r>
      <w:proofErr w:type="spellEnd"/>
      <w:r w:rsidRPr="00B23633">
        <w:rPr>
          <w:rFonts w:asciiTheme="minorHAnsi" w:hAnsiTheme="minorHAnsi" w:cstheme="minorHAnsi"/>
        </w:rPr>
        <w:t xml:space="preserve"> του Μουσικού Γυμνασίου με Λ.Τ</w:t>
      </w:r>
    </w:p>
    <w:p w:rsidR="005108A2" w:rsidRPr="00B23633" w:rsidRDefault="005108A2" w:rsidP="00B23633">
      <w:pPr>
        <w:widowControl w:val="0"/>
        <w:autoSpaceDE w:val="0"/>
        <w:autoSpaceDN w:val="0"/>
        <w:adjustRightInd w:val="0"/>
        <w:snapToGrid w:val="0"/>
        <w:jc w:val="right"/>
        <w:rPr>
          <w:rFonts w:asciiTheme="minorHAnsi" w:hAnsiTheme="minorHAnsi" w:cstheme="minorHAnsi"/>
        </w:rPr>
      </w:pPr>
    </w:p>
    <w:p w:rsidR="00DB2CD0" w:rsidRPr="00B23633" w:rsidRDefault="00DB2CD0" w:rsidP="00B23633">
      <w:pPr>
        <w:widowControl w:val="0"/>
        <w:autoSpaceDE w:val="0"/>
        <w:autoSpaceDN w:val="0"/>
        <w:adjustRightInd w:val="0"/>
        <w:snapToGrid w:val="0"/>
        <w:jc w:val="right"/>
        <w:rPr>
          <w:rFonts w:asciiTheme="minorHAnsi" w:hAnsiTheme="minorHAnsi" w:cstheme="minorHAnsi"/>
        </w:rPr>
      </w:pPr>
    </w:p>
    <w:p w:rsidR="004012EA" w:rsidRPr="00B23633" w:rsidRDefault="00DB2CD0" w:rsidP="00B23633">
      <w:pPr>
        <w:widowControl w:val="0"/>
        <w:autoSpaceDE w:val="0"/>
        <w:autoSpaceDN w:val="0"/>
        <w:adjustRightInd w:val="0"/>
        <w:snapToGrid w:val="0"/>
        <w:jc w:val="right"/>
        <w:rPr>
          <w:rFonts w:asciiTheme="minorHAnsi" w:hAnsiTheme="minorHAnsi" w:cstheme="minorHAnsi"/>
        </w:rPr>
      </w:pPr>
      <w:r w:rsidRPr="00B23633">
        <w:rPr>
          <w:rFonts w:asciiTheme="minorHAnsi" w:hAnsiTheme="minorHAnsi" w:cstheme="minorHAnsi"/>
        </w:rPr>
        <w:t xml:space="preserve">    </w:t>
      </w:r>
      <w:r w:rsidR="005108A2" w:rsidRPr="00B23633">
        <w:rPr>
          <w:rFonts w:asciiTheme="minorHAnsi" w:hAnsiTheme="minorHAnsi" w:cstheme="minorHAnsi"/>
        </w:rPr>
        <w:t xml:space="preserve">                       </w:t>
      </w:r>
      <w:r w:rsidR="001649B2">
        <w:rPr>
          <w:rFonts w:asciiTheme="minorHAnsi" w:hAnsiTheme="minorHAnsi" w:cstheme="minorHAnsi"/>
        </w:rPr>
        <w:t>Δρ.</w:t>
      </w:r>
      <w:r w:rsidR="005108A2" w:rsidRPr="00B23633">
        <w:rPr>
          <w:rFonts w:asciiTheme="minorHAnsi" w:hAnsiTheme="minorHAnsi" w:cstheme="minorHAnsi"/>
        </w:rPr>
        <w:t xml:space="preserve"> </w:t>
      </w:r>
      <w:r w:rsidR="00EC0700" w:rsidRPr="00B23633">
        <w:rPr>
          <w:rFonts w:asciiTheme="minorHAnsi" w:hAnsiTheme="minorHAnsi" w:cstheme="minorHAnsi"/>
        </w:rPr>
        <w:t xml:space="preserve">Χρυσάνθη </w:t>
      </w:r>
      <w:proofErr w:type="spellStart"/>
      <w:r w:rsidR="005C34BD" w:rsidRPr="00B23633">
        <w:rPr>
          <w:rFonts w:asciiTheme="minorHAnsi" w:hAnsiTheme="minorHAnsi" w:cstheme="minorHAnsi"/>
        </w:rPr>
        <w:t>Παλάζη</w:t>
      </w:r>
      <w:proofErr w:type="spellEnd"/>
      <w:r w:rsidR="000C08A6" w:rsidRPr="00B236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03B317B" wp14:editId="79E5FA18">
                <wp:simplePos x="0" y="0"/>
                <wp:positionH relativeFrom="column">
                  <wp:posOffset>1193800</wp:posOffset>
                </wp:positionH>
                <wp:positionV relativeFrom="paragraph">
                  <wp:posOffset>4681855</wp:posOffset>
                </wp:positionV>
                <wp:extent cx="2440940" cy="617220"/>
                <wp:effectExtent l="0" t="0" r="0" b="254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39" w:rsidRDefault="00435D39" w:rsidP="00435D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03B317B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left:0;text-align:left;margin-left:94pt;margin-top:368.65pt;width:192.2pt;height:48.6pt;z-index:25165875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" filled="f" stroked="f">
                <v:textbox style="mso-fit-shape-to-text:t">
                  <w:txbxContent>
                    <w:p w:rsidR="00435D39" w:rsidRDefault="00435D39" w:rsidP="00435D39"/>
                  </w:txbxContent>
                </v:textbox>
              </v:shape>
            </w:pict>
          </mc:Fallback>
        </mc:AlternateContent>
      </w:r>
      <w:r w:rsidR="000C08A6" w:rsidRPr="00B236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1193800</wp:posOffset>
                </wp:positionH>
                <wp:positionV relativeFrom="paragraph">
                  <wp:posOffset>4681855</wp:posOffset>
                </wp:positionV>
                <wp:extent cx="2440940" cy="617220"/>
                <wp:effectExtent l="0" t="0" r="0" b="2540"/>
                <wp:wrapNone/>
                <wp:docPr id="4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0940" cy="617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5D39" w:rsidRDefault="00435D39" w:rsidP="00435D39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4pt;margin-top:368.65pt;width:192.2pt;height:48.6pt;z-index:2516567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" filled="f" stroked="f">
                <v:textbox style="mso-fit-shape-to-text:t">
                  <w:txbxContent>
                    <w:p w:rsidR="00435D39" w:rsidRDefault="00435D39" w:rsidP="00435D39"/>
                  </w:txbxContent>
                </v:textbox>
              </v:shape>
            </w:pict>
          </mc:Fallback>
        </mc:AlternateContent>
      </w:r>
    </w:p>
    <w:sectPr w:rsidR="004012EA" w:rsidRPr="00B23633" w:rsidSect="00C41EE0">
      <w:footerReference w:type="default" r:id="rId9"/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3633" w:rsidRDefault="00B23633" w:rsidP="00B23633">
      <w:r>
        <w:separator/>
      </w:r>
    </w:p>
  </w:endnote>
  <w:endnote w:type="continuationSeparator" w:id="0">
    <w:p w:rsidR="00B23633" w:rsidRDefault="00B23633" w:rsidP="00B2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5131515"/>
      <w:docPartObj>
        <w:docPartGallery w:val="Page Numbers (Bottom of Page)"/>
        <w:docPartUnique/>
      </w:docPartObj>
    </w:sdtPr>
    <w:sdtContent>
      <w:p w:rsidR="00B23633" w:rsidRDefault="00B23633">
        <w:pPr>
          <w:pStyle w:val="a6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5" name="Διπλή αγκύλη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B23633" w:rsidRDefault="00B2363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E836B4">
                                <w:rPr>
                                  <w:noProof/>
                                </w:rPr>
                                <w:t>3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Διπλή αγκύλη 5" o:spid="_x0000_s1028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" filled="t" strokecolor="gray" strokeweight="2.25pt">
                  <v:textbox inset=",0,,0">
                    <w:txbxContent>
                      <w:p w:rsidR="00B23633" w:rsidRDefault="00B2363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E836B4">
                          <w:rPr>
                            <w:noProof/>
                          </w:rPr>
                          <w:t>3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3" name="Ευθύγραμμο βέλος σύνδεσης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24D082E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Ευθύγραμμο βέλος σύνδεσης 3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GZkiH9bAgAAYw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3633" w:rsidRDefault="00B23633" w:rsidP="00B23633">
      <w:r>
        <w:separator/>
      </w:r>
    </w:p>
  </w:footnote>
  <w:footnote w:type="continuationSeparator" w:id="0">
    <w:p w:rsidR="00B23633" w:rsidRDefault="00B23633" w:rsidP="00B236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47115"/>
    <w:multiLevelType w:val="hybridMultilevel"/>
    <w:tmpl w:val="2E46AA86"/>
    <w:lvl w:ilvl="0" w:tplc="2E2EE4D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BA0E9E"/>
    <w:multiLevelType w:val="hybridMultilevel"/>
    <w:tmpl w:val="CB5C225C"/>
    <w:lvl w:ilvl="0" w:tplc="66ECD1F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71"/>
    <o:shapelayout v:ext="edit">
      <o:rules v:ext="edit">
        <o:r id="V:Rule1" type="connector" idref="#AutoShape 2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CA"/>
    <w:rsid w:val="000153E2"/>
    <w:rsid w:val="000240BB"/>
    <w:rsid w:val="00034621"/>
    <w:rsid w:val="00034A77"/>
    <w:rsid w:val="0004229B"/>
    <w:rsid w:val="00052216"/>
    <w:rsid w:val="0007145F"/>
    <w:rsid w:val="0007678D"/>
    <w:rsid w:val="00091475"/>
    <w:rsid w:val="000A02BA"/>
    <w:rsid w:val="000A3359"/>
    <w:rsid w:val="000C08A6"/>
    <w:rsid w:val="000E2020"/>
    <w:rsid w:val="000E5082"/>
    <w:rsid w:val="001068EB"/>
    <w:rsid w:val="00110B31"/>
    <w:rsid w:val="001244F8"/>
    <w:rsid w:val="001611D7"/>
    <w:rsid w:val="001649B2"/>
    <w:rsid w:val="00165186"/>
    <w:rsid w:val="00167F77"/>
    <w:rsid w:val="001911C6"/>
    <w:rsid w:val="00192C1D"/>
    <w:rsid w:val="001A252C"/>
    <w:rsid w:val="001A2641"/>
    <w:rsid w:val="001A2B8B"/>
    <w:rsid w:val="001A3198"/>
    <w:rsid w:val="001B0BD6"/>
    <w:rsid w:val="001B722D"/>
    <w:rsid w:val="001C36FC"/>
    <w:rsid w:val="001C5897"/>
    <w:rsid w:val="001E2C03"/>
    <w:rsid w:val="001E6A09"/>
    <w:rsid w:val="001F0A4E"/>
    <w:rsid w:val="00200968"/>
    <w:rsid w:val="0020513C"/>
    <w:rsid w:val="0025311B"/>
    <w:rsid w:val="0026248B"/>
    <w:rsid w:val="00265500"/>
    <w:rsid w:val="0026709C"/>
    <w:rsid w:val="00271989"/>
    <w:rsid w:val="002848C9"/>
    <w:rsid w:val="002B7B7E"/>
    <w:rsid w:val="002D7833"/>
    <w:rsid w:val="002E4316"/>
    <w:rsid w:val="002F28D8"/>
    <w:rsid w:val="00302B2C"/>
    <w:rsid w:val="00314A4E"/>
    <w:rsid w:val="003159E8"/>
    <w:rsid w:val="00315DE9"/>
    <w:rsid w:val="003200FD"/>
    <w:rsid w:val="0032035B"/>
    <w:rsid w:val="003318E1"/>
    <w:rsid w:val="003362D1"/>
    <w:rsid w:val="0033700E"/>
    <w:rsid w:val="00357D7B"/>
    <w:rsid w:val="003643CE"/>
    <w:rsid w:val="00371182"/>
    <w:rsid w:val="00384404"/>
    <w:rsid w:val="00392624"/>
    <w:rsid w:val="00395CDD"/>
    <w:rsid w:val="003A1B31"/>
    <w:rsid w:val="003A6767"/>
    <w:rsid w:val="003B5A82"/>
    <w:rsid w:val="003D0A09"/>
    <w:rsid w:val="003D2EF5"/>
    <w:rsid w:val="003E2292"/>
    <w:rsid w:val="003E32C8"/>
    <w:rsid w:val="003E4DC0"/>
    <w:rsid w:val="003E7618"/>
    <w:rsid w:val="004012EA"/>
    <w:rsid w:val="0041088D"/>
    <w:rsid w:val="00420991"/>
    <w:rsid w:val="00431318"/>
    <w:rsid w:val="00435D39"/>
    <w:rsid w:val="00445719"/>
    <w:rsid w:val="004504E2"/>
    <w:rsid w:val="00477398"/>
    <w:rsid w:val="004900F1"/>
    <w:rsid w:val="004A25B9"/>
    <w:rsid w:val="004B02F9"/>
    <w:rsid w:val="004B4C61"/>
    <w:rsid w:val="004B4E4D"/>
    <w:rsid w:val="004B7A13"/>
    <w:rsid w:val="004D00ED"/>
    <w:rsid w:val="004E42C6"/>
    <w:rsid w:val="004E462C"/>
    <w:rsid w:val="004F4C83"/>
    <w:rsid w:val="005036A0"/>
    <w:rsid w:val="005108A2"/>
    <w:rsid w:val="00514D8A"/>
    <w:rsid w:val="00537979"/>
    <w:rsid w:val="0054625D"/>
    <w:rsid w:val="00552692"/>
    <w:rsid w:val="00555434"/>
    <w:rsid w:val="005652B1"/>
    <w:rsid w:val="005658AD"/>
    <w:rsid w:val="005726A6"/>
    <w:rsid w:val="005B61EF"/>
    <w:rsid w:val="005C34BD"/>
    <w:rsid w:val="005C5BC7"/>
    <w:rsid w:val="005E0CB8"/>
    <w:rsid w:val="005E3528"/>
    <w:rsid w:val="005F26CF"/>
    <w:rsid w:val="00600BDC"/>
    <w:rsid w:val="00602283"/>
    <w:rsid w:val="006119CE"/>
    <w:rsid w:val="0065214E"/>
    <w:rsid w:val="00655A65"/>
    <w:rsid w:val="006714DD"/>
    <w:rsid w:val="006761EB"/>
    <w:rsid w:val="00676C22"/>
    <w:rsid w:val="0069051C"/>
    <w:rsid w:val="006A5630"/>
    <w:rsid w:val="006B017E"/>
    <w:rsid w:val="006B0CE8"/>
    <w:rsid w:val="006B3159"/>
    <w:rsid w:val="006B6740"/>
    <w:rsid w:val="006C0171"/>
    <w:rsid w:val="006C4C31"/>
    <w:rsid w:val="006D16B1"/>
    <w:rsid w:val="006D3F2F"/>
    <w:rsid w:val="006D40A4"/>
    <w:rsid w:val="006F6FD6"/>
    <w:rsid w:val="00715348"/>
    <w:rsid w:val="00731466"/>
    <w:rsid w:val="007434C7"/>
    <w:rsid w:val="00750223"/>
    <w:rsid w:val="00767992"/>
    <w:rsid w:val="00776E64"/>
    <w:rsid w:val="007819A5"/>
    <w:rsid w:val="007A543E"/>
    <w:rsid w:val="007A5DDE"/>
    <w:rsid w:val="007B3B84"/>
    <w:rsid w:val="007B3F6E"/>
    <w:rsid w:val="007B4320"/>
    <w:rsid w:val="007B6603"/>
    <w:rsid w:val="007C3ACC"/>
    <w:rsid w:val="007C46BE"/>
    <w:rsid w:val="007F122C"/>
    <w:rsid w:val="007F2F51"/>
    <w:rsid w:val="00812C0D"/>
    <w:rsid w:val="0082423A"/>
    <w:rsid w:val="00832AC0"/>
    <w:rsid w:val="008409A3"/>
    <w:rsid w:val="00844F5C"/>
    <w:rsid w:val="00845F08"/>
    <w:rsid w:val="00852FDC"/>
    <w:rsid w:val="008566CB"/>
    <w:rsid w:val="0087219B"/>
    <w:rsid w:val="0087788F"/>
    <w:rsid w:val="008831DF"/>
    <w:rsid w:val="0088600A"/>
    <w:rsid w:val="0089614A"/>
    <w:rsid w:val="008968B6"/>
    <w:rsid w:val="008A1C12"/>
    <w:rsid w:val="008A7B85"/>
    <w:rsid w:val="008B2CF5"/>
    <w:rsid w:val="008C4B65"/>
    <w:rsid w:val="008E6640"/>
    <w:rsid w:val="008F1F9F"/>
    <w:rsid w:val="0091122D"/>
    <w:rsid w:val="00913503"/>
    <w:rsid w:val="0091602A"/>
    <w:rsid w:val="00917225"/>
    <w:rsid w:val="00920C7D"/>
    <w:rsid w:val="00941045"/>
    <w:rsid w:val="00942151"/>
    <w:rsid w:val="00942C0F"/>
    <w:rsid w:val="00947B70"/>
    <w:rsid w:val="00955AE9"/>
    <w:rsid w:val="009625C9"/>
    <w:rsid w:val="00970DF6"/>
    <w:rsid w:val="00972B0D"/>
    <w:rsid w:val="00977C56"/>
    <w:rsid w:val="00983988"/>
    <w:rsid w:val="00986962"/>
    <w:rsid w:val="009B2CD7"/>
    <w:rsid w:val="00A04D78"/>
    <w:rsid w:val="00A14800"/>
    <w:rsid w:val="00A315DE"/>
    <w:rsid w:val="00A33A82"/>
    <w:rsid w:val="00A35B10"/>
    <w:rsid w:val="00A36417"/>
    <w:rsid w:val="00A6272F"/>
    <w:rsid w:val="00A64492"/>
    <w:rsid w:val="00A75797"/>
    <w:rsid w:val="00A76A86"/>
    <w:rsid w:val="00A774ED"/>
    <w:rsid w:val="00AA3687"/>
    <w:rsid w:val="00AB41D0"/>
    <w:rsid w:val="00AC79DE"/>
    <w:rsid w:val="00AD2556"/>
    <w:rsid w:val="00AD5B4A"/>
    <w:rsid w:val="00AF610B"/>
    <w:rsid w:val="00B01E11"/>
    <w:rsid w:val="00B05A88"/>
    <w:rsid w:val="00B13585"/>
    <w:rsid w:val="00B17C5F"/>
    <w:rsid w:val="00B23633"/>
    <w:rsid w:val="00B31E70"/>
    <w:rsid w:val="00B42FE7"/>
    <w:rsid w:val="00B43711"/>
    <w:rsid w:val="00B43F3A"/>
    <w:rsid w:val="00B45FFE"/>
    <w:rsid w:val="00B50025"/>
    <w:rsid w:val="00B55B8C"/>
    <w:rsid w:val="00B57ED0"/>
    <w:rsid w:val="00B62E87"/>
    <w:rsid w:val="00B6618C"/>
    <w:rsid w:val="00B716A8"/>
    <w:rsid w:val="00B87FC1"/>
    <w:rsid w:val="00BA4373"/>
    <w:rsid w:val="00BA5D1A"/>
    <w:rsid w:val="00BC3654"/>
    <w:rsid w:val="00BD2369"/>
    <w:rsid w:val="00BD2C44"/>
    <w:rsid w:val="00BD5FE7"/>
    <w:rsid w:val="00BE6106"/>
    <w:rsid w:val="00BE7C82"/>
    <w:rsid w:val="00BF1336"/>
    <w:rsid w:val="00C057A2"/>
    <w:rsid w:val="00C16738"/>
    <w:rsid w:val="00C21EBE"/>
    <w:rsid w:val="00C23E45"/>
    <w:rsid w:val="00C41EE0"/>
    <w:rsid w:val="00C42FC5"/>
    <w:rsid w:val="00C66B0E"/>
    <w:rsid w:val="00C72D13"/>
    <w:rsid w:val="00C77AF2"/>
    <w:rsid w:val="00C8537F"/>
    <w:rsid w:val="00C85635"/>
    <w:rsid w:val="00C90168"/>
    <w:rsid w:val="00C95DFE"/>
    <w:rsid w:val="00CA735B"/>
    <w:rsid w:val="00CB2818"/>
    <w:rsid w:val="00CE5D68"/>
    <w:rsid w:val="00CF0393"/>
    <w:rsid w:val="00CF3D29"/>
    <w:rsid w:val="00CF7479"/>
    <w:rsid w:val="00D00849"/>
    <w:rsid w:val="00D02374"/>
    <w:rsid w:val="00D24BE6"/>
    <w:rsid w:val="00D31D75"/>
    <w:rsid w:val="00D34510"/>
    <w:rsid w:val="00D429C9"/>
    <w:rsid w:val="00D43AFA"/>
    <w:rsid w:val="00D6465E"/>
    <w:rsid w:val="00D67ED0"/>
    <w:rsid w:val="00D71A9B"/>
    <w:rsid w:val="00D72320"/>
    <w:rsid w:val="00D73BEC"/>
    <w:rsid w:val="00D80185"/>
    <w:rsid w:val="00D82B78"/>
    <w:rsid w:val="00D83BBA"/>
    <w:rsid w:val="00D843C2"/>
    <w:rsid w:val="00DA52B0"/>
    <w:rsid w:val="00DB0D16"/>
    <w:rsid w:val="00DB2CD0"/>
    <w:rsid w:val="00DC08FA"/>
    <w:rsid w:val="00DC0900"/>
    <w:rsid w:val="00DC4051"/>
    <w:rsid w:val="00DC6E44"/>
    <w:rsid w:val="00DC74AB"/>
    <w:rsid w:val="00DD572F"/>
    <w:rsid w:val="00DE1F11"/>
    <w:rsid w:val="00E15FE2"/>
    <w:rsid w:val="00E23606"/>
    <w:rsid w:val="00E35855"/>
    <w:rsid w:val="00E41C5D"/>
    <w:rsid w:val="00E42042"/>
    <w:rsid w:val="00E5019A"/>
    <w:rsid w:val="00E54991"/>
    <w:rsid w:val="00E558FA"/>
    <w:rsid w:val="00E70F77"/>
    <w:rsid w:val="00E71469"/>
    <w:rsid w:val="00E73ED4"/>
    <w:rsid w:val="00E810B8"/>
    <w:rsid w:val="00E81E8F"/>
    <w:rsid w:val="00E836B4"/>
    <w:rsid w:val="00E92FFE"/>
    <w:rsid w:val="00EA0FCA"/>
    <w:rsid w:val="00EA616A"/>
    <w:rsid w:val="00EB2A22"/>
    <w:rsid w:val="00EB7923"/>
    <w:rsid w:val="00EC0700"/>
    <w:rsid w:val="00EC2441"/>
    <w:rsid w:val="00EC7E21"/>
    <w:rsid w:val="00ED16DE"/>
    <w:rsid w:val="00EE6AB6"/>
    <w:rsid w:val="00F12492"/>
    <w:rsid w:val="00F1641F"/>
    <w:rsid w:val="00F25BA6"/>
    <w:rsid w:val="00F3431A"/>
    <w:rsid w:val="00F37743"/>
    <w:rsid w:val="00F461EA"/>
    <w:rsid w:val="00F6792F"/>
    <w:rsid w:val="00F8093B"/>
    <w:rsid w:val="00F80D43"/>
    <w:rsid w:val="00F83641"/>
    <w:rsid w:val="00F84FF9"/>
    <w:rsid w:val="00F869C4"/>
    <w:rsid w:val="00F871E2"/>
    <w:rsid w:val="00FA194E"/>
    <w:rsid w:val="00FA2552"/>
    <w:rsid w:val="00FA60EE"/>
    <w:rsid w:val="00FB08BD"/>
    <w:rsid w:val="00FC673D"/>
    <w:rsid w:val="00FD1AC0"/>
    <w:rsid w:val="00FD31EC"/>
    <w:rsid w:val="00FD6D2D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1"/>
    <o:shapelayout v:ext="edit">
      <o:idmap v:ext="edit" data="1"/>
    </o:shapelayout>
  </w:shapeDefaults>
  <w:decimalSymbol w:val=","/>
  <w:listSeparator w:val=";"/>
  <w15:docId w15:val="{E03B55DA-F898-4628-9B69-B9B7309B0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16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0F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D16B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5214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rsid w:val="00D843C2"/>
    <w:rPr>
      <w:color w:val="0000FF"/>
      <w:u w:val="single"/>
    </w:rPr>
  </w:style>
  <w:style w:type="paragraph" w:styleId="a5">
    <w:name w:val="header"/>
    <w:basedOn w:val="a"/>
    <w:link w:val="Char"/>
    <w:unhideWhenUsed/>
    <w:rsid w:val="00B23633"/>
    <w:pPr>
      <w:tabs>
        <w:tab w:val="center" w:pos="4513"/>
        <w:tab w:val="right" w:pos="9026"/>
      </w:tabs>
    </w:pPr>
  </w:style>
  <w:style w:type="character" w:customStyle="1" w:styleId="Char">
    <w:name w:val="Κεφαλίδα Char"/>
    <w:basedOn w:val="a0"/>
    <w:link w:val="a5"/>
    <w:rsid w:val="00B23633"/>
    <w:rPr>
      <w:sz w:val="24"/>
      <w:szCs w:val="24"/>
    </w:rPr>
  </w:style>
  <w:style w:type="paragraph" w:styleId="a6">
    <w:name w:val="footer"/>
    <w:basedOn w:val="a"/>
    <w:link w:val="Char0"/>
    <w:unhideWhenUsed/>
    <w:rsid w:val="00B23633"/>
    <w:pPr>
      <w:tabs>
        <w:tab w:val="center" w:pos="4513"/>
        <w:tab w:val="right" w:pos="9026"/>
      </w:tabs>
    </w:pPr>
  </w:style>
  <w:style w:type="character" w:customStyle="1" w:styleId="Char0">
    <w:name w:val="Υποσέλιδο Char"/>
    <w:basedOn w:val="a0"/>
    <w:link w:val="a6"/>
    <w:rsid w:val="00B236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ym-mous-serron.ser.sch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74CCD-EBE8-4D0C-949D-2D558657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544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ΠΡΟΚΗΡΥΞΗ ΕΚΔΡΟΜΗΣ</vt:lpstr>
    </vt:vector>
  </TitlesOfParts>
  <Company/>
  <LinksUpToDate>false</LinksUpToDate>
  <CharactersWithSpaces>4075</CharactersWithSpaces>
  <SharedDoc>false</SharedDoc>
  <HLinks>
    <vt:vector size="12" baseType="variant">
      <vt:variant>
        <vt:i4>5898364</vt:i4>
      </vt:variant>
      <vt:variant>
        <vt:i4>3</vt:i4>
      </vt:variant>
      <vt:variant>
        <vt:i4>0</vt:i4>
      </vt:variant>
      <vt:variant>
        <vt:i4>5</vt:i4>
      </vt:variant>
      <vt:variant>
        <vt:lpwstr>mailto:mail@gym-mous-serron.ser.sch.gr</vt:lpwstr>
      </vt:variant>
      <vt:variant>
        <vt:lpwstr/>
      </vt:variant>
      <vt:variant>
        <vt:i4>1376291</vt:i4>
      </vt:variant>
      <vt:variant>
        <vt:i4>0</vt:i4>
      </vt:variant>
      <vt:variant>
        <vt:i4>0</vt:i4>
      </vt:variant>
      <vt:variant>
        <vt:i4>5</vt:i4>
      </vt:variant>
      <vt:variant>
        <vt:lpwstr>mailto:mail@4lyk-serron.ser.sch.gr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ΠΡΟΚΗΡΥΞΗ ΕΚΔΡΟΜΗΣ</dc:title>
  <dc:creator>XPuser</dc:creator>
  <cp:lastModifiedBy>musicschoolserres musicschoolserres</cp:lastModifiedBy>
  <cp:revision>6</cp:revision>
  <cp:lastPrinted>2024-12-05T12:17:00Z</cp:lastPrinted>
  <dcterms:created xsi:type="dcterms:W3CDTF">2024-12-05T09:33:00Z</dcterms:created>
  <dcterms:modified xsi:type="dcterms:W3CDTF">2024-12-05T12:37:00Z</dcterms:modified>
</cp:coreProperties>
</file>