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AB4582" w:rsidRDefault="008831DF" w:rsidP="008968B6">
      <w:pPr>
        <w:rPr>
          <w:b/>
          <w:lang w:val="en-US"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8275C8">
        <w:rPr>
          <w:b/>
        </w:rPr>
        <w:t>02</w:t>
      </w:r>
      <w:r w:rsidR="00AB4582">
        <w:rPr>
          <w:b/>
        </w:rPr>
        <w:t>/1</w:t>
      </w:r>
      <w:r w:rsidR="008275C8">
        <w:rPr>
          <w:b/>
        </w:rPr>
        <w:t>2</w:t>
      </w:r>
      <w:r w:rsidR="00AB4582">
        <w:rPr>
          <w:b/>
        </w:rPr>
        <w:t>/20</w:t>
      </w:r>
      <w:r w:rsidR="00AB4582">
        <w:rPr>
          <w:b/>
          <w:lang w:val="en-US"/>
        </w:rPr>
        <w:t>22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="00FB155D">
        <w:rPr>
          <w:b/>
        </w:rPr>
        <w:t xml:space="preserve">   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FB155D">
        <w:rPr>
          <w:b/>
        </w:rPr>
        <w:t xml:space="preserve">    116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604A93">
        <w:rPr>
          <w:b/>
          <w:u w:val="single"/>
        </w:rPr>
        <w:t>ΔΙΔΑΚΤΙΚΗΣ ΕΠΙΣΚΕΨΗΣ</w:t>
      </w:r>
      <w:r w:rsidR="004012EA" w:rsidRPr="00812C0D">
        <w:rPr>
          <w:b/>
          <w:u w:val="single"/>
        </w:rPr>
        <w:t xml:space="preserve"> </w:t>
      </w:r>
      <w:r w:rsidR="007B4320" w:rsidRPr="00812C0D">
        <w:rPr>
          <w:b/>
          <w:u w:val="single"/>
        </w:rPr>
        <w:t xml:space="preserve"> - ΜΕΤΑΚΙΝΗΣΗΣ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AD16F8" w:rsidP="003E7618">
            <w:r>
              <w:t>ΘΕΣΣΑΛΟΝΙΚΗ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AB4582" w:rsidRDefault="00AB4582" w:rsidP="003E761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/12/20</w:t>
            </w:r>
            <w:r>
              <w:rPr>
                <w:lang w:val="en-US"/>
              </w:rPr>
              <w:t>22</w:t>
            </w:r>
            <w:r w:rsidR="00076B98">
              <w:t xml:space="preserve"> - Τ</w:t>
            </w:r>
            <w:r>
              <w:t>ΡΙΤΗ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AB4582" w:rsidP="003E7618">
            <w:r>
              <w:t>ΤΡΙΑΝΤΑ ΠΕΝΤΕ  (35</w:t>
            </w:r>
            <w:r w:rsidR="008110B2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B38BF" w:rsidP="003E7618">
            <w:r>
              <w:t>ΤΡΕΙΣ</w:t>
            </w:r>
            <w:r w:rsidR="00C9777B">
              <w:t xml:space="preserve">  (3</w:t>
            </w:r>
            <w:r w:rsidR="00AD16F8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5F2E8D" w:rsidRDefault="00AB4582" w:rsidP="005F2E8D">
            <w:r>
              <w:t xml:space="preserve">ΕΠΙΣΚΕΨΗ ΣΤΟ ΑΣΤΕΡΟΣΚΟΠΕΙΟ </w:t>
            </w:r>
            <w:r w:rsidR="00D606FB">
              <w:t>Α.Π.Θ</w:t>
            </w:r>
            <w:r w:rsidR="005F2E8D">
              <w:t xml:space="preserve">,  </w:t>
            </w:r>
            <w:r w:rsidR="00D606FB">
              <w:t>ΣΤΗΝ ΕΚΘΕΣΗ ΤΟΥ Μ</w:t>
            </w:r>
            <w:r w:rsidR="00906D77">
              <w:t>.</w:t>
            </w:r>
            <w:r w:rsidR="00D606FB">
              <w:t>Ι</w:t>
            </w:r>
            <w:r w:rsidR="00906D77">
              <w:t>.</w:t>
            </w:r>
            <w:r w:rsidR="00D606FB">
              <w:t>Ε</w:t>
            </w:r>
            <w:r w:rsidR="00906D77">
              <w:t>.</w:t>
            </w:r>
            <w:r w:rsidR="00D606FB">
              <w:t>Τ</w:t>
            </w:r>
            <w:r w:rsidR="00906D77">
              <w:t>.</w:t>
            </w:r>
            <w:r w:rsidR="00D606FB">
              <w:t xml:space="preserve"> (Δ</w:t>
            </w:r>
            <w:r w:rsidR="00906D77">
              <w:t>.</w:t>
            </w:r>
            <w:r w:rsidR="00D606FB">
              <w:t>Ε</w:t>
            </w:r>
            <w:r w:rsidR="00906D77">
              <w:t>.</w:t>
            </w:r>
            <w:r w:rsidR="00D606FB">
              <w:t>Θ</w:t>
            </w:r>
            <w:r w:rsidR="00906D77">
              <w:t>.</w:t>
            </w:r>
            <w:r w:rsidR="00D606FB">
              <w:t>) ΓΙΑ ΤΑ ΑΡΧΑΙΑ ΜΑΘΗΜΑΤΙΚΑ</w:t>
            </w:r>
            <w:r w:rsidR="005F2E8D">
              <w:t xml:space="preserve"> ΚΑΙ ΣΤΟ </w:t>
            </w:r>
            <w:r w:rsidR="005F2E8D">
              <w:rPr>
                <w:lang w:val="en-US"/>
              </w:rPr>
              <w:t>MEDITERRANEAN</w:t>
            </w:r>
            <w:r w:rsidR="005F2E8D" w:rsidRPr="005F2E8D">
              <w:t xml:space="preserve"> </w:t>
            </w:r>
            <w:r w:rsidR="005F2E8D">
              <w:rPr>
                <w:lang w:val="en-US"/>
              </w:rPr>
              <w:t>COSMOS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906D77" w:rsidP="005E36AA">
            <w:r>
              <w:t>08</w:t>
            </w:r>
            <w:r w:rsidR="002701BD">
              <w:t>/12/2022</w:t>
            </w:r>
            <w:r w:rsidR="00ED7D72">
              <w:t xml:space="preserve">   -   12:00</w:t>
            </w:r>
            <w:r w:rsidR="005E36AA">
              <w:t>μ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lastRenderedPageBreak/>
        <w:t xml:space="preserve">         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t>ΠΡΟΓΡΑΜΜΑ ΔΙΔΑΚΤΙΚΗΣ ΕΠΙΣΚΕΨΗΣ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D51D60" w:rsidRDefault="00DC1EB6" w:rsidP="00FE2993">
      <w:pPr>
        <w:jc w:val="both"/>
      </w:pPr>
      <w:r>
        <w:t>ΤΡΊΤΗ</w:t>
      </w:r>
      <w:r w:rsidR="0070403B">
        <w:t xml:space="preserve"> </w:t>
      </w:r>
      <w:r>
        <w:t>20-12-2022</w:t>
      </w:r>
      <w:r w:rsidR="00FE2993">
        <w:t xml:space="preserve">: </w:t>
      </w:r>
    </w:p>
    <w:p w:rsidR="00FE2993" w:rsidRDefault="00FE2993" w:rsidP="00FE2993">
      <w:pPr>
        <w:jc w:val="both"/>
      </w:pPr>
      <w:r>
        <w:t>Αναχώρηση απ</w:t>
      </w:r>
      <w:r w:rsidR="00604A93">
        <w:t>ό το</w:t>
      </w:r>
      <w:r w:rsidR="00FB38BF">
        <w:t>ν</w:t>
      </w:r>
      <w:r w:rsidR="00604A93">
        <w:t xml:space="preserve"> χώρο του σχολείου ώρα </w:t>
      </w:r>
      <w:r w:rsidR="00C9777B">
        <w:t>08:00</w:t>
      </w:r>
      <w:r>
        <w:t xml:space="preserve"> π.μ. </w:t>
      </w:r>
    </w:p>
    <w:p w:rsidR="00FE2993" w:rsidRPr="00DC7597" w:rsidRDefault="00FE2993" w:rsidP="00FE2993">
      <w:pPr>
        <w:jc w:val="both"/>
      </w:pPr>
      <w:r>
        <w:t>Άφιξη στη Θεσσαλονίκη στο</w:t>
      </w:r>
      <w:r w:rsidR="00FB38BF">
        <w:t>ν</w:t>
      </w:r>
      <w:r w:rsidR="00DC1EB6">
        <w:t xml:space="preserve"> χώρο του Αστεροσκοπείου</w:t>
      </w:r>
      <w:r w:rsidR="005775B8">
        <w:t xml:space="preserve"> Α.Π.Θ.</w:t>
      </w:r>
      <w:r w:rsidR="00C9777B">
        <w:t xml:space="preserve"> </w:t>
      </w:r>
      <w:r w:rsidR="00DC7597">
        <w:t>στις 10</w:t>
      </w:r>
      <w:r w:rsidR="00DC7597" w:rsidRPr="00DC7597">
        <w:t>:00</w:t>
      </w:r>
      <w:r w:rsidR="00FB38BF">
        <w:t xml:space="preserve"> </w:t>
      </w:r>
      <w:r w:rsidR="00DC7597">
        <w:t>π.μ.</w:t>
      </w:r>
    </w:p>
    <w:p w:rsidR="00D51D60" w:rsidRDefault="00FE2993" w:rsidP="00FE2993">
      <w:pPr>
        <w:jc w:val="both"/>
      </w:pPr>
      <w:r>
        <w:t>Αν</w:t>
      </w:r>
      <w:r w:rsidR="00C9777B">
        <w:t xml:space="preserve">αχώρηση από το </w:t>
      </w:r>
      <w:r w:rsidR="005775B8">
        <w:t>Αστεροσκοπείο</w:t>
      </w:r>
      <w:r w:rsidR="00F571BA">
        <w:t xml:space="preserve"> στις 12:00</w:t>
      </w:r>
      <w:r>
        <w:t xml:space="preserve"> μ.μ.</w:t>
      </w:r>
      <w:r w:rsidR="00F571BA">
        <w:t>,</w:t>
      </w:r>
      <w:r w:rsidR="002701BD">
        <w:t xml:space="preserve"> μετάβαση στη ΔΕΘ γ</w:t>
      </w:r>
      <w:r w:rsidR="00C26332">
        <w:t>ια την έκθεση Αρχαίων Ελληνικών</w:t>
      </w:r>
      <w:r w:rsidRPr="00550B90">
        <w:t xml:space="preserve">. </w:t>
      </w:r>
    </w:p>
    <w:p w:rsidR="00D51D60" w:rsidRDefault="00C26332" w:rsidP="00FE2993">
      <w:pPr>
        <w:jc w:val="both"/>
      </w:pPr>
      <w:r>
        <w:t xml:space="preserve">Επίσκεψη στο </w:t>
      </w:r>
      <w:r>
        <w:rPr>
          <w:lang w:val="en-US"/>
        </w:rPr>
        <w:t>Mediterranean</w:t>
      </w:r>
      <w:r w:rsidRPr="00C26332">
        <w:t xml:space="preserve"> </w:t>
      </w:r>
      <w:r>
        <w:rPr>
          <w:lang w:val="en-US"/>
        </w:rPr>
        <w:t>Cosmos</w:t>
      </w:r>
      <w:r w:rsidRPr="00C26332">
        <w:t xml:space="preserve"> </w:t>
      </w:r>
      <w:r>
        <w:t xml:space="preserve">στη 13.00. </w:t>
      </w:r>
    </w:p>
    <w:p w:rsidR="00FE2993" w:rsidRPr="00C26332" w:rsidRDefault="00FE2993" w:rsidP="00FE2993">
      <w:pPr>
        <w:jc w:val="both"/>
      </w:pPr>
      <w:r w:rsidRPr="00550B90">
        <w:t>Αναχώρηση για Βυρώνεια ώρα 0</w:t>
      </w:r>
      <w:r w:rsidR="00F571BA">
        <w:t>3</w:t>
      </w:r>
      <w:r w:rsidRPr="00550B90">
        <w:t>:00</w:t>
      </w:r>
      <w:r>
        <w:t xml:space="preserve"> </w:t>
      </w:r>
      <w:r w:rsidR="00C26332">
        <w:t>μ.μ.</w:t>
      </w:r>
      <w:r w:rsidR="00C26332" w:rsidRPr="00C26332">
        <w:t>.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955C18">
        <w:rPr>
          <w:b/>
        </w:rPr>
        <w:t xml:space="preserve">       </w:t>
      </w:r>
      <w:r>
        <w:rPr>
          <w:b/>
        </w:rPr>
        <w:t xml:space="preserve">    </w:t>
      </w:r>
      <w:r w:rsidRPr="00F55F19">
        <w:rPr>
          <w:b/>
        </w:rPr>
        <w:t xml:space="preserve">Βυρώνεια,  </w:t>
      </w:r>
      <w:r w:rsidR="00955C18">
        <w:rPr>
          <w:b/>
        </w:rPr>
        <w:t>02</w:t>
      </w:r>
      <w:r w:rsidRPr="00F55F19">
        <w:rPr>
          <w:b/>
        </w:rPr>
        <w:t xml:space="preserve"> - 1</w:t>
      </w:r>
      <w:r w:rsidR="00955C18">
        <w:rPr>
          <w:b/>
        </w:rPr>
        <w:t>2 -</w:t>
      </w:r>
      <w:r w:rsidR="002701BD">
        <w:rPr>
          <w:b/>
        </w:rPr>
        <w:t xml:space="preserve"> 2022</w:t>
      </w:r>
    </w:p>
    <w:p w:rsidR="00955C18" w:rsidRPr="00440F0D" w:rsidRDefault="00955C18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955C18">
        <w:rPr>
          <w:b/>
        </w:rPr>
        <w:t xml:space="preserve">     </w:t>
      </w:r>
      <w:r>
        <w:rPr>
          <w:b/>
        </w:rPr>
        <w:t xml:space="preserve">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F0A4E"/>
    <w:rsid w:val="001F0F68"/>
    <w:rsid w:val="001F386D"/>
    <w:rsid w:val="00200968"/>
    <w:rsid w:val="0020513C"/>
    <w:rsid w:val="0025311B"/>
    <w:rsid w:val="0026248B"/>
    <w:rsid w:val="00265500"/>
    <w:rsid w:val="002701BD"/>
    <w:rsid w:val="00271989"/>
    <w:rsid w:val="002848C9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81CB5"/>
    <w:rsid w:val="003834F8"/>
    <w:rsid w:val="00392624"/>
    <w:rsid w:val="00395CDD"/>
    <w:rsid w:val="003A1B31"/>
    <w:rsid w:val="003A6767"/>
    <w:rsid w:val="003B5A82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37979"/>
    <w:rsid w:val="0054625D"/>
    <w:rsid w:val="005652B1"/>
    <w:rsid w:val="005658AD"/>
    <w:rsid w:val="00572DAD"/>
    <w:rsid w:val="005775B8"/>
    <w:rsid w:val="00582BC9"/>
    <w:rsid w:val="005A66F0"/>
    <w:rsid w:val="005C5BC7"/>
    <w:rsid w:val="005E0CB8"/>
    <w:rsid w:val="005E3528"/>
    <w:rsid w:val="005E36AA"/>
    <w:rsid w:val="005F26CF"/>
    <w:rsid w:val="005F2E8D"/>
    <w:rsid w:val="00600BDC"/>
    <w:rsid w:val="00602283"/>
    <w:rsid w:val="00604408"/>
    <w:rsid w:val="00604A93"/>
    <w:rsid w:val="006077A0"/>
    <w:rsid w:val="00612848"/>
    <w:rsid w:val="00614787"/>
    <w:rsid w:val="00655A65"/>
    <w:rsid w:val="006616B2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6FD6"/>
    <w:rsid w:val="0070403B"/>
    <w:rsid w:val="00776E64"/>
    <w:rsid w:val="007A543E"/>
    <w:rsid w:val="007A5DDE"/>
    <w:rsid w:val="007B3B84"/>
    <w:rsid w:val="007B3F6E"/>
    <w:rsid w:val="007B4320"/>
    <w:rsid w:val="007C3ACC"/>
    <w:rsid w:val="007C46BE"/>
    <w:rsid w:val="007D16C2"/>
    <w:rsid w:val="007F2F51"/>
    <w:rsid w:val="008110B2"/>
    <w:rsid w:val="00812C0D"/>
    <w:rsid w:val="0082423A"/>
    <w:rsid w:val="008275C8"/>
    <w:rsid w:val="008409A3"/>
    <w:rsid w:val="00844F5C"/>
    <w:rsid w:val="00852FDC"/>
    <w:rsid w:val="008566CB"/>
    <w:rsid w:val="0087219B"/>
    <w:rsid w:val="0087788F"/>
    <w:rsid w:val="00877CF6"/>
    <w:rsid w:val="008831DF"/>
    <w:rsid w:val="0088600A"/>
    <w:rsid w:val="0089614A"/>
    <w:rsid w:val="008968B6"/>
    <w:rsid w:val="008A7B85"/>
    <w:rsid w:val="008C4B65"/>
    <w:rsid w:val="008E6640"/>
    <w:rsid w:val="008F1F9F"/>
    <w:rsid w:val="00906D77"/>
    <w:rsid w:val="00913503"/>
    <w:rsid w:val="0091602A"/>
    <w:rsid w:val="00920C7D"/>
    <w:rsid w:val="00941045"/>
    <w:rsid w:val="00942151"/>
    <w:rsid w:val="00942C0F"/>
    <w:rsid w:val="00955C18"/>
    <w:rsid w:val="009625C9"/>
    <w:rsid w:val="00970DF6"/>
    <w:rsid w:val="00983988"/>
    <w:rsid w:val="00A64492"/>
    <w:rsid w:val="00AA3687"/>
    <w:rsid w:val="00AB41D0"/>
    <w:rsid w:val="00AB4582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26332"/>
    <w:rsid w:val="00C41EE0"/>
    <w:rsid w:val="00C66B0E"/>
    <w:rsid w:val="00C77AF2"/>
    <w:rsid w:val="00C8537F"/>
    <w:rsid w:val="00C85635"/>
    <w:rsid w:val="00C9777B"/>
    <w:rsid w:val="00CB2818"/>
    <w:rsid w:val="00CE5D68"/>
    <w:rsid w:val="00CF7479"/>
    <w:rsid w:val="00D31D75"/>
    <w:rsid w:val="00D34510"/>
    <w:rsid w:val="00D429C9"/>
    <w:rsid w:val="00D43AFA"/>
    <w:rsid w:val="00D51D60"/>
    <w:rsid w:val="00D606FB"/>
    <w:rsid w:val="00D6465E"/>
    <w:rsid w:val="00D66E50"/>
    <w:rsid w:val="00D67ED0"/>
    <w:rsid w:val="00D71A9B"/>
    <w:rsid w:val="00D73BEC"/>
    <w:rsid w:val="00D83BBA"/>
    <w:rsid w:val="00DA52B0"/>
    <w:rsid w:val="00DB0D16"/>
    <w:rsid w:val="00DB3509"/>
    <w:rsid w:val="00DC1EB6"/>
    <w:rsid w:val="00DC4051"/>
    <w:rsid w:val="00DC74AB"/>
    <w:rsid w:val="00DC7597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6B83"/>
    <w:rsid w:val="00EB7923"/>
    <w:rsid w:val="00EC2441"/>
    <w:rsid w:val="00EC7E21"/>
    <w:rsid w:val="00ED16DE"/>
    <w:rsid w:val="00ED7D72"/>
    <w:rsid w:val="00EE6AB6"/>
    <w:rsid w:val="00F06F03"/>
    <w:rsid w:val="00F12492"/>
    <w:rsid w:val="00F1641F"/>
    <w:rsid w:val="00F3431A"/>
    <w:rsid w:val="00F37743"/>
    <w:rsid w:val="00F461EA"/>
    <w:rsid w:val="00F571BA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155D"/>
    <w:rsid w:val="00FB38BF"/>
    <w:rsid w:val="00FC673D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11</cp:revision>
  <cp:lastPrinted>2012-01-31T10:24:00Z</cp:lastPrinted>
  <dcterms:created xsi:type="dcterms:W3CDTF">2022-11-29T08:15:00Z</dcterms:created>
  <dcterms:modified xsi:type="dcterms:W3CDTF">2022-12-02T07:21:00Z</dcterms:modified>
</cp:coreProperties>
</file>