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Default="002C3581" w:rsidP="002C358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ΕΠΑΛ </w:t>
            </w:r>
            <w:r w:rsidR="00B7441E" w:rsidRPr="00B7441E">
              <w:rPr>
                <w:b/>
                <w:sz w:val="32"/>
                <w:szCs w:val="32"/>
              </w:rPr>
              <w:t>ΝΙΓΡΙΤΑΣ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E84683" w:rsidRPr="002C3581" w:rsidRDefault="007C2822" w:rsidP="00E846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E84683"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7B4D31" w:rsidRDefault="00E84683" w:rsidP="00BD4515">
            <w:pPr>
              <w:jc w:val="center"/>
              <w:rPr>
                <w:b/>
                <w:sz w:val="32"/>
                <w:szCs w:val="32"/>
              </w:rPr>
            </w:pPr>
            <w:r w:rsidRPr="00BD7249">
              <w:rPr>
                <w:b/>
                <w:color w:val="000000"/>
                <w:sz w:val="18"/>
                <w:szCs w:val="20"/>
              </w:rPr>
              <w:t>Τ</w:t>
            </w:r>
            <w:r w:rsidRPr="00BD7249">
              <w:rPr>
                <w:b/>
                <w:sz w:val="20"/>
              </w:rPr>
              <w:t>εχνικός Ηλεκτρονικών και Υπολογιστικών Συστημάτων, Εγκαταστάσεων, Δικτύων και Τηλεπικοινωνιών</w:t>
            </w: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E84683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 w:rsidR="00DA4D30">
              <w:rPr>
                <w:b/>
                <w:sz w:val="32"/>
                <w:szCs w:val="32"/>
              </w:rPr>
              <w:t xml:space="preserve">20/10/2017 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E84683" w:rsidTr="00512FE3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Default="00E84683" w:rsidP="00E846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Default="00E84683" w:rsidP="00E846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Default="00E84683" w:rsidP="00E846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451AA2">
        <w:tc>
          <w:tcPr>
            <w:tcW w:w="15159" w:type="dxa"/>
            <w:gridSpan w:val="6"/>
            <w:shd w:val="pct12" w:color="auto" w:fill="auto"/>
          </w:tcPr>
          <w:p w:rsidR="00E8468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84683" w:rsidRPr="00451AA2" w:rsidRDefault="00E84683" w:rsidP="00E84683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E84683" w:rsidTr="006072C7">
        <w:tc>
          <w:tcPr>
            <w:tcW w:w="709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1A47C1">
        <w:tc>
          <w:tcPr>
            <w:tcW w:w="15159" w:type="dxa"/>
            <w:gridSpan w:val="6"/>
            <w:shd w:val="pct12" w:color="auto" w:fill="auto"/>
          </w:tcPr>
          <w:p w:rsidR="00E84683" w:rsidRPr="00F8029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E84683" w:rsidTr="006072C7">
        <w:tc>
          <w:tcPr>
            <w:tcW w:w="709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BE732F" w:rsidTr="00723068">
        <w:tc>
          <w:tcPr>
            <w:tcW w:w="15159" w:type="dxa"/>
            <w:gridSpan w:val="6"/>
            <w:shd w:val="pct12" w:color="auto" w:fill="auto"/>
          </w:tcPr>
          <w:p w:rsidR="00E84683" w:rsidRPr="00BE732F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E84683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451AA2" w:rsidTr="00723068">
        <w:tc>
          <w:tcPr>
            <w:tcW w:w="15159" w:type="dxa"/>
            <w:gridSpan w:val="6"/>
            <w:shd w:val="pct12" w:color="auto" w:fill="auto"/>
          </w:tcPr>
          <w:p w:rsidR="00E8468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84683" w:rsidRPr="00451AA2" w:rsidRDefault="00E84683" w:rsidP="00E84683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E84683" w:rsidRPr="00FE5033" w:rsidTr="006072C7">
        <w:tc>
          <w:tcPr>
            <w:tcW w:w="709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80293" w:rsidTr="00723068">
        <w:tc>
          <w:tcPr>
            <w:tcW w:w="15159" w:type="dxa"/>
            <w:gridSpan w:val="6"/>
            <w:shd w:val="pct12" w:color="auto" w:fill="auto"/>
          </w:tcPr>
          <w:p w:rsidR="00E84683" w:rsidRPr="00F8029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E84683" w:rsidRPr="00FE5033" w:rsidTr="00D948F7">
        <w:tc>
          <w:tcPr>
            <w:tcW w:w="709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C72A28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1E5F4D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BE732F" w:rsidTr="00723068">
        <w:tc>
          <w:tcPr>
            <w:tcW w:w="15159" w:type="dxa"/>
            <w:gridSpan w:val="6"/>
            <w:shd w:val="pct12" w:color="auto" w:fill="auto"/>
          </w:tcPr>
          <w:p w:rsidR="00E84683" w:rsidRPr="00BE732F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E84683" w:rsidRPr="00FE5033" w:rsidTr="00F5234F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ΔΕΛΗΓΙΑΝΝΗΣ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>ΕΜΜΑΝΟΥΗΛ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>ΘΩΜΑΣ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E84683" w:rsidRDefault="00E84683" w:rsidP="00E84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C70873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ΓΚΑΪΝΤΑΤΖΗΣ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>ΠΑΣΧΑΛΗΣ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ΒΑΣΙΛΕΙΟΣ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E84683" w:rsidRDefault="00E84683" w:rsidP="00E84683">
            <w:pPr>
              <w:jc w:val="center"/>
              <w:rPr>
                <w:b/>
                <w:sz w:val="24"/>
                <w:szCs w:val="24"/>
              </w:rPr>
            </w:pPr>
            <w:r w:rsidRPr="00E84683"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FE5033" w:rsidTr="00D2734B">
        <w:tc>
          <w:tcPr>
            <w:tcW w:w="70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ΓΚΑΡΤΣΟΣ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>ΝΙΚΟΛΑΟΣ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683" w:rsidRPr="00E84683" w:rsidRDefault="00E84683" w:rsidP="00E84683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84683">
              <w:rPr>
                <w:rFonts w:ascii="Calibri" w:hAnsi="Calibri"/>
                <w:b/>
                <w:color w:val="000000"/>
                <w:sz w:val="24"/>
                <w:szCs w:val="24"/>
              </w:rPr>
              <w:t>ΠΑΣΧΑΛΗΣ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84683" w:rsidRPr="00E84683" w:rsidRDefault="00E84683" w:rsidP="00E8468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E84683" w:rsidRPr="00FE5033" w:rsidRDefault="00E84683" w:rsidP="00E84683">
            <w:pPr>
              <w:rPr>
                <w:sz w:val="28"/>
                <w:szCs w:val="28"/>
              </w:rPr>
            </w:pPr>
          </w:p>
        </w:tc>
      </w:tr>
      <w:tr w:rsidR="00E84683" w:rsidRPr="00451AA2" w:rsidTr="00723068">
        <w:tc>
          <w:tcPr>
            <w:tcW w:w="15159" w:type="dxa"/>
            <w:gridSpan w:val="6"/>
            <w:shd w:val="pct12" w:color="auto" w:fill="auto"/>
          </w:tcPr>
          <w:p w:rsidR="00E84683" w:rsidRDefault="00E84683" w:rsidP="00E8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84683" w:rsidRPr="00451AA2" w:rsidRDefault="00E84683" w:rsidP="00E84683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B7441E" w:rsidRPr="00FE5033" w:rsidTr="002F7153">
        <w:tc>
          <w:tcPr>
            <w:tcW w:w="709" w:type="dxa"/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Default="00B7441E" w:rsidP="00B744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Default="00B7441E" w:rsidP="00B744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Default="00B7441E" w:rsidP="00B7441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8" w:type="dxa"/>
          </w:tcPr>
          <w:p w:rsidR="00B7441E" w:rsidRPr="00E84683" w:rsidRDefault="00B7441E" w:rsidP="00B744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RPr="00FE5033" w:rsidTr="00362886"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B7441E" w:rsidRPr="00E84683" w:rsidRDefault="00B7441E" w:rsidP="00B7441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RPr="00FE5033" w:rsidTr="001C3500"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RPr="00F80293" w:rsidTr="00723068">
        <w:tc>
          <w:tcPr>
            <w:tcW w:w="15159" w:type="dxa"/>
            <w:gridSpan w:val="6"/>
            <w:shd w:val="pct12" w:color="auto" w:fill="auto"/>
          </w:tcPr>
          <w:p w:rsidR="00B7441E" w:rsidRPr="00F8029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B7441E" w:rsidRPr="00FE5033" w:rsidTr="00735027">
        <w:tc>
          <w:tcPr>
            <w:tcW w:w="709" w:type="dxa"/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RPr="00FE5033" w:rsidTr="00C43EE7"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RPr="00FE5033" w:rsidTr="00BB7C42"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</w:tbl>
    <w:p w:rsidR="00824169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842"/>
        <w:gridCol w:w="709"/>
        <w:gridCol w:w="1962"/>
        <w:gridCol w:w="709"/>
        <w:gridCol w:w="589"/>
        <w:gridCol w:w="709"/>
        <w:gridCol w:w="4669"/>
        <w:gridCol w:w="9"/>
      </w:tblGrid>
      <w:tr w:rsidR="00B7441E" w:rsidRPr="00BE732F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7441E" w:rsidRPr="00BE732F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B7441E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b/>
                <w:sz w:val="24"/>
                <w:szCs w:val="28"/>
              </w:rPr>
            </w:pPr>
            <w:r w:rsidRPr="00B7441E">
              <w:rPr>
                <w:b/>
                <w:sz w:val="24"/>
                <w:szCs w:val="28"/>
              </w:rPr>
              <w:t xml:space="preserve">ΤΙΤΟΣ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b/>
                <w:sz w:val="24"/>
                <w:szCs w:val="28"/>
              </w:rPr>
            </w:pPr>
            <w:r w:rsidRPr="00B7441E">
              <w:rPr>
                <w:b/>
                <w:sz w:val="24"/>
                <w:szCs w:val="28"/>
              </w:rPr>
              <w:t>ΓΕΩΡΓΙΟΣ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b/>
                <w:sz w:val="24"/>
                <w:szCs w:val="28"/>
              </w:rPr>
            </w:pPr>
            <w:r w:rsidRPr="00B7441E">
              <w:rPr>
                <w:b/>
                <w:sz w:val="24"/>
                <w:szCs w:val="28"/>
              </w:rPr>
              <w:t>ΧΡΗΣΤΟΣ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B7441E" w:rsidRDefault="00B7441E" w:rsidP="00B7441E">
            <w:pPr>
              <w:rPr>
                <w:b/>
                <w:sz w:val="24"/>
                <w:szCs w:val="28"/>
              </w:rPr>
            </w:pPr>
            <w:r w:rsidRPr="00B7441E">
              <w:rPr>
                <w:b/>
                <w:sz w:val="24"/>
                <w:szCs w:val="28"/>
              </w:rPr>
              <w:t>14,1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E84683" w:rsidRDefault="00B7441E" w:rsidP="00B744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E84683" w:rsidRDefault="00B7441E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E84683" w:rsidRDefault="00B7441E" w:rsidP="00B7441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070F41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70F41" w:rsidRDefault="00070F41" w:rsidP="00B74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F41" w:rsidRPr="00E84683" w:rsidRDefault="00070F41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F41" w:rsidRPr="00E84683" w:rsidRDefault="00070F41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F41" w:rsidRPr="00E84683" w:rsidRDefault="00070F41" w:rsidP="00B7441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070F41" w:rsidRPr="00E84683" w:rsidRDefault="00070F41" w:rsidP="00B7441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070F41" w:rsidRPr="00FE5033" w:rsidRDefault="00070F41" w:rsidP="00B7441E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15159" w:type="dxa"/>
            <w:gridSpan w:val="10"/>
          </w:tcPr>
          <w:p w:rsidR="00B7441E" w:rsidRDefault="00B7441E" w:rsidP="000B5D38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ΕΠΑΛ </w:t>
            </w:r>
            <w:r w:rsidRPr="00B7441E">
              <w:rPr>
                <w:b/>
                <w:sz w:val="32"/>
                <w:szCs w:val="32"/>
              </w:rPr>
              <w:t>ΝΙΓΡΙΤΑΣ</w:t>
            </w:r>
          </w:p>
        </w:tc>
      </w:tr>
      <w:tr w:rsidR="00B7441E" w:rsidTr="003B4E37">
        <w:trPr>
          <w:gridAfter w:val="1"/>
          <w:wAfter w:w="9" w:type="dxa"/>
        </w:trPr>
        <w:tc>
          <w:tcPr>
            <w:tcW w:w="3970" w:type="dxa"/>
            <w:gridSpan w:val="3"/>
          </w:tcPr>
          <w:p w:rsidR="00B7441E" w:rsidRPr="002C3581" w:rsidRDefault="00B7441E" w:rsidP="000B5D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7441E" w:rsidRPr="007B4D31" w:rsidRDefault="00B7441E" w:rsidP="000B5D38">
            <w:pPr>
              <w:jc w:val="center"/>
              <w:rPr>
                <w:b/>
                <w:sz w:val="32"/>
                <w:szCs w:val="32"/>
              </w:rPr>
            </w:pPr>
            <w:r w:rsidRPr="005E47BB">
              <w:rPr>
                <w:b/>
                <w:sz w:val="32"/>
                <w:szCs w:val="32"/>
              </w:rPr>
              <w:t>Βοηθός βρεφονηπιοκόμων</w:t>
            </w:r>
          </w:p>
        </w:tc>
        <w:tc>
          <w:tcPr>
            <w:tcW w:w="11189" w:type="dxa"/>
            <w:gridSpan w:val="7"/>
          </w:tcPr>
          <w:p w:rsidR="00B7441E" w:rsidRDefault="00B7441E" w:rsidP="000B5D3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B7441E" w:rsidRPr="007B4D31" w:rsidRDefault="00B7441E" w:rsidP="000B5D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20/10/2017 </w:t>
            </w: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7B4D31" w:rsidRDefault="00B7441E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7441E" w:rsidRPr="007B4D31" w:rsidRDefault="00B7441E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41E" w:rsidRPr="007B4D31" w:rsidRDefault="00B7441E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7441E" w:rsidRPr="007B4D31" w:rsidRDefault="00B7441E" w:rsidP="000B5D38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7B4D31" w:rsidRDefault="00B7441E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7B4D31" w:rsidRDefault="00B7441E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B7441E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7441E" w:rsidRPr="00BE732F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 xml:space="preserve">ΔΟΓΚΑ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ΜΟΔΕΣΤΟΥΛΑ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ΚΩΝΣΤΑΝΤΙΝΟΣ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18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ΜΑΚΡΑΚΗ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ΣΤΥΛΙΑΝΗ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ΙΩΑΝΝΗΣ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16,6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7441E" w:rsidRPr="00FE5033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 xml:space="preserve">ΓΙΑΝΝΟΥΛΗ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ΜΑΡΙΑ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ΓΕΩΡΓΙΟΣ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16,5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7441E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 xml:space="preserve">ΝΟΥΣΗ ΣΟΥΤΖΗ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ΧΡΥΣΟΒΑΛΑΝΤΟΥ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ΔΗΜΗΤΡΙΟΣ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13,6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7441E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 xml:space="preserve">ΓΙΑΝΝΟΥΛΗ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ΑΝΝΑ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7441E">
              <w:rPr>
                <w:rFonts w:ascii="Calibri" w:hAnsi="Calibri"/>
                <w:b/>
                <w:color w:val="000000"/>
                <w:sz w:val="24"/>
              </w:rPr>
              <w:t>ΑΘΑΝΑΣΙΟΣ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B7441E" w:rsidRDefault="00B7441E" w:rsidP="00B7441E">
            <w:pPr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13,4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B7441E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B7441E" w:rsidRDefault="00B7441E" w:rsidP="00B74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7441E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B7441E" w:rsidRPr="00451AA2" w:rsidRDefault="00B7441E" w:rsidP="000B5D3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B7441E" w:rsidRPr="00FE5033" w:rsidRDefault="00B7441E" w:rsidP="000B5D38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7441E" w:rsidRPr="00F80293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B7441E" w:rsidRPr="00FE5033" w:rsidRDefault="00B7441E" w:rsidP="000B5D38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rPr>
                <w:sz w:val="28"/>
                <w:szCs w:val="28"/>
              </w:rPr>
            </w:pPr>
          </w:p>
        </w:tc>
      </w:tr>
      <w:tr w:rsidR="00B7441E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7441E" w:rsidRPr="00FE5033" w:rsidRDefault="00B7441E" w:rsidP="000B5D38">
            <w:pPr>
              <w:rPr>
                <w:sz w:val="28"/>
                <w:szCs w:val="28"/>
              </w:rPr>
            </w:pPr>
          </w:p>
        </w:tc>
      </w:tr>
      <w:tr w:rsidR="00BF68A9" w:rsidRPr="00BE732F" w:rsidTr="003B4E37">
        <w:trPr>
          <w:gridAfter w:val="1"/>
          <w:wAfter w:w="9" w:type="dxa"/>
          <w:trHeight w:val="846"/>
        </w:trPr>
        <w:tc>
          <w:tcPr>
            <w:tcW w:w="15159" w:type="dxa"/>
            <w:gridSpan w:val="10"/>
            <w:shd w:val="pct12" w:color="auto" w:fill="auto"/>
          </w:tcPr>
          <w:p w:rsidR="00BF68A9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</w:tr>
      <w:tr w:rsidR="00B7441E" w:rsidRPr="00BE732F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7441E" w:rsidRPr="00BE732F" w:rsidRDefault="00B7441E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="00BF68A9">
              <w:rPr>
                <w:b/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 xml:space="preserve">ΚΟΥΚΛΗ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ΙΩΑΝΝΑ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ΑΣΤΕΡΙΟΣ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15,3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451AA2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BF68A9" w:rsidRPr="00451AA2" w:rsidRDefault="00BF68A9" w:rsidP="00BF68A9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80293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Pr="00F8029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BE732F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Pr="00BE732F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 xml:space="preserve">ΣΚΑΠΕΡΔΑ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ΑΘΗΝΑ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ΔΗΜΗΤΡΙΟΣ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16,8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 xml:space="preserve">ΖΟΓΚΟΥ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ΜΙΓΚΕΝΑ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ΝΤΡΙΤΑΝ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15,3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 xml:space="preserve">ΦΟΥΡΛΙΟΥ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ΑΝΤΩΝΙΑ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ΔΗΜΗΤΡΙΟΣ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14,6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451AA2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BF68A9" w:rsidRPr="00451AA2" w:rsidRDefault="00BF68A9" w:rsidP="00BF68A9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BF68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BF68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BF68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8" w:type="dxa"/>
            <w:gridSpan w:val="2"/>
          </w:tcPr>
          <w:p w:rsidR="00BF68A9" w:rsidRPr="00E84683" w:rsidRDefault="00BF68A9" w:rsidP="00BF68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BF68A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BF68A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BF68A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E84683" w:rsidRDefault="00BF68A9" w:rsidP="00BF68A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80293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Pr="00F8029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BE732F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Pr="00BE732F" w:rsidRDefault="00BF68A9" w:rsidP="00BF6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 xml:space="preserve">ΠΑΡΑΛΗ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ΡΑΦΑΗΛΙΑ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ΑΘΗΝΟΔΩΡΟΣ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17,7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451AA2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Default="00BF68A9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BF68A9" w:rsidRPr="00451AA2" w:rsidRDefault="00BF68A9" w:rsidP="000B5D3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8" w:type="dxa"/>
            <w:gridSpan w:val="2"/>
          </w:tcPr>
          <w:p w:rsidR="00BF68A9" w:rsidRPr="00E84683" w:rsidRDefault="00BF68A9" w:rsidP="000B5D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E84683" w:rsidRDefault="00BF68A9" w:rsidP="000B5D3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80293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Pr="00F80293" w:rsidRDefault="00BF68A9" w:rsidP="00BF6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BF68A9" w:rsidRPr="00FE5033" w:rsidTr="003B4E37">
        <w:tc>
          <w:tcPr>
            <w:tcW w:w="3261" w:type="dxa"/>
            <w:gridSpan w:val="2"/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BE732F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Pr="00BE732F" w:rsidRDefault="00BF68A9" w:rsidP="000B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2009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0B5D38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451AA2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Default="00BF68A9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2009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BF68A9" w:rsidRPr="00451AA2" w:rsidRDefault="00BF68A9" w:rsidP="000B5D3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Default="00BF68A9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8" w:type="dxa"/>
            <w:gridSpan w:val="2"/>
          </w:tcPr>
          <w:p w:rsidR="00BF68A9" w:rsidRPr="00E84683" w:rsidRDefault="00BF68A9" w:rsidP="000B5D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bottom"/>
          </w:tcPr>
          <w:p w:rsidR="00BF68A9" w:rsidRPr="00E84683" w:rsidRDefault="00BF68A9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E84683" w:rsidRDefault="00BF68A9" w:rsidP="000B5D3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80293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BF68A9" w:rsidRPr="00F80293" w:rsidRDefault="00BF68A9" w:rsidP="000B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4A3570" w:rsidRPr="00FE5033" w:rsidTr="003B4E3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 xml:space="preserve">ΚΟΥΤΟΥΛΑ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ΚΑΛΛΙΟΠΗ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ΑΘΑΝΑΣΙΟΣ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A9" w:rsidRPr="00BF68A9" w:rsidRDefault="00BF68A9" w:rsidP="00BF68A9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BF68A9">
              <w:rPr>
                <w:rFonts w:ascii="Calibri" w:hAnsi="Calibri"/>
                <w:b/>
                <w:color w:val="000000"/>
                <w:sz w:val="24"/>
              </w:rPr>
              <w:t>16,2</w:t>
            </w:r>
          </w:p>
        </w:tc>
        <w:tc>
          <w:tcPr>
            <w:tcW w:w="5387" w:type="dxa"/>
            <w:gridSpan w:val="3"/>
          </w:tcPr>
          <w:p w:rsidR="00BF68A9" w:rsidRPr="00FE5033" w:rsidRDefault="00BF68A9" w:rsidP="00BF68A9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BF68A9" w:rsidRPr="00FE5033" w:rsidTr="003B4E37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BF68A9" w:rsidRPr="00FE5033" w:rsidRDefault="00BF68A9" w:rsidP="000B5D38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15159" w:type="dxa"/>
            <w:gridSpan w:val="10"/>
          </w:tcPr>
          <w:p w:rsidR="003B4E37" w:rsidRDefault="003B4E37" w:rsidP="000B5D38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ΕΠΑΛ </w:t>
            </w:r>
            <w:r w:rsidRPr="00B7441E">
              <w:rPr>
                <w:b/>
                <w:sz w:val="32"/>
                <w:szCs w:val="32"/>
              </w:rPr>
              <w:t>ΝΙΓΡΙΤΑΣ</w:t>
            </w:r>
          </w:p>
        </w:tc>
      </w:tr>
      <w:tr w:rsidR="003B4E37" w:rsidTr="003B4E37">
        <w:trPr>
          <w:gridAfter w:val="1"/>
          <w:wAfter w:w="9" w:type="dxa"/>
        </w:trPr>
        <w:tc>
          <w:tcPr>
            <w:tcW w:w="3970" w:type="dxa"/>
            <w:gridSpan w:val="3"/>
          </w:tcPr>
          <w:p w:rsidR="003B4E37" w:rsidRPr="002C3581" w:rsidRDefault="003B4E37" w:rsidP="000B5D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B4E37" w:rsidRPr="007B4D31" w:rsidRDefault="003B4E37" w:rsidP="000B5D38">
            <w:pPr>
              <w:jc w:val="center"/>
              <w:rPr>
                <w:b/>
                <w:sz w:val="32"/>
                <w:szCs w:val="32"/>
              </w:rPr>
            </w:pPr>
            <w:r w:rsidRPr="003B4E37">
              <w:rPr>
                <w:b/>
                <w:color w:val="000000"/>
                <w:sz w:val="24"/>
                <w:szCs w:val="20"/>
              </w:rPr>
              <w:t xml:space="preserve">ΤΕΧΝΙΚΟΣ ΟΧΗΜΑΤΩΝ </w:t>
            </w:r>
          </w:p>
        </w:tc>
        <w:tc>
          <w:tcPr>
            <w:tcW w:w="11189" w:type="dxa"/>
            <w:gridSpan w:val="7"/>
          </w:tcPr>
          <w:p w:rsidR="003B4E37" w:rsidRDefault="003B4E37" w:rsidP="000B5D3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3B4E37" w:rsidRPr="007B4D31" w:rsidRDefault="003B4E37" w:rsidP="000B5D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>
              <w:rPr>
                <w:b/>
                <w:sz w:val="32"/>
                <w:szCs w:val="32"/>
              </w:rPr>
              <w:t>1/12</w:t>
            </w:r>
            <w:r>
              <w:rPr>
                <w:b/>
                <w:sz w:val="32"/>
                <w:szCs w:val="32"/>
              </w:rPr>
              <w:t xml:space="preserve">/2017 </w:t>
            </w: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7B4D31" w:rsidRDefault="003B4E37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7B4D31" w:rsidRDefault="003B4E37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7B4D31" w:rsidRDefault="003B4E37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7B4D31" w:rsidRDefault="003B4E37" w:rsidP="000B5D38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7B4D31" w:rsidRDefault="003B4E37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7B4D31" w:rsidRDefault="003B4E37" w:rsidP="000B5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3B4E37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Pr="00BE732F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3B4E37" w:rsidTr="00635226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3B4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ΠΑΟΥΝΗΣ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ΒΑΣΙΛΕΙΟΣ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ΠΑΥΛΟΥ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17,9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3B4E37">
            <w:pPr>
              <w:rPr>
                <w:sz w:val="28"/>
                <w:szCs w:val="28"/>
              </w:rPr>
            </w:pPr>
          </w:p>
        </w:tc>
      </w:tr>
      <w:tr w:rsidR="003B4E37" w:rsidTr="00344FB1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3B4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 xml:space="preserve">ΧΑΤΖΟΥΔΗΣ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ΑΓΓΕΛΟΣ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ΕΥΑΓΓΕΛΟΣ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15,8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3B4E37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3B4E37" w:rsidRPr="00451AA2" w:rsidRDefault="003B4E37" w:rsidP="000B5D3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Pr="00F8029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BE732F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Pr="00BE732F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3B4E37" w:rsidRPr="00FE5033" w:rsidTr="00E53392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3B4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 xml:space="preserve">ΚΑΝΔΗΛΑΣ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ΒΑΣΙΛΕΙΟΣ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ΓΕΩΡΓΙΟΣ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14,6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3B4E37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451AA2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3B4E37" w:rsidRPr="00451AA2" w:rsidRDefault="003B4E37" w:rsidP="000B5D3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80293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Pr="00F8029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BE732F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Pr="00BE732F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E84683" w:rsidRDefault="003B4E37" w:rsidP="000B5D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E84683" w:rsidRDefault="003B4E37" w:rsidP="000B5D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E84683" w:rsidRDefault="003B4E37" w:rsidP="000B5D3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451AA2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3B4E37" w:rsidRPr="00451AA2" w:rsidRDefault="003B4E37" w:rsidP="000B5D3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Default="003B4E37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Default="003B4E37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Default="003B4E37" w:rsidP="000B5D3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8" w:type="dxa"/>
            <w:gridSpan w:val="2"/>
          </w:tcPr>
          <w:p w:rsidR="003B4E37" w:rsidRPr="00E84683" w:rsidRDefault="003B4E37" w:rsidP="000B5D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bottom"/>
          </w:tcPr>
          <w:p w:rsidR="003B4E37" w:rsidRPr="00E84683" w:rsidRDefault="003B4E37" w:rsidP="000B5D38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E84683" w:rsidRDefault="003B4E37" w:rsidP="000B5D3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80293" w:rsidTr="003B4E37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3B4E37" w:rsidRPr="00F8029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3B4E37" w:rsidRPr="00FE5033" w:rsidTr="007C14F9">
        <w:trPr>
          <w:gridAfter w:val="1"/>
          <w:wAfter w:w="9" w:type="dxa"/>
        </w:trPr>
        <w:tc>
          <w:tcPr>
            <w:tcW w:w="709" w:type="dxa"/>
          </w:tcPr>
          <w:p w:rsidR="003B4E37" w:rsidRPr="00FE5033" w:rsidRDefault="003B4E37" w:rsidP="003B4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 xml:space="preserve">ΒΑΛΙΑΝΟΣ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ΕΥΑΓΓΕΛΟΣ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ΚΩΝΣΤΑΝΤΙΝΟΣ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E37" w:rsidRPr="003B4E37" w:rsidRDefault="003B4E37" w:rsidP="003B4E37">
            <w:pPr>
              <w:jc w:val="right"/>
              <w:rPr>
                <w:rFonts w:ascii="Calibri" w:hAnsi="Calibri"/>
                <w:b/>
                <w:color w:val="000000"/>
                <w:sz w:val="24"/>
              </w:rPr>
            </w:pPr>
            <w:r w:rsidRPr="003B4E37">
              <w:rPr>
                <w:rFonts w:ascii="Calibri" w:hAnsi="Calibri"/>
                <w:b/>
                <w:color w:val="000000"/>
                <w:sz w:val="24"/>
              </w:rPr>
              <w:t>11,3</w:t>
            </w:r>
          </w:p>
        </w:tc>
        <w:tc>
          <w:tcPr>
            <w:tcW w:w="4669" w:type="dxa"/>
          </w:tcPr>
          <w:p w:rsidR="003B4E37" w:rsidRPr="00FE5033" w:rsidRDefault="003B4E37" w:rsidP="003B4E37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  <w:tr w:rsidR="003B4E37" w:rsidRPr="00FE5033" w:rsidTr="003B4E37">
        <w:trPr>
          <w:gridAfter w:val="1"/>
          <w:wAfter w:w="9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3B4E37" w:rsidRPr="00FE5033" w:rsidRDefault="003B4E37" w:rsidP="000B5D38">
            <w:pPr>
              <w:rPr>
                <w:sz w:val="28"/>
                <w:szCs w:val="28"/>
              </w:rPr>
            </w:pPr>
          </w:p>
        </w:tc>
      </w:tr>
    </w:tbl>
    <w:p w:rsidR="003B4E37" w:rsidRDefault="003B4E37" w:rsidP="003B4E37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p w:rsidR="00B7441E" w:rsidRPr="00EF67A2" w:rsidRDefault="00B7441E" w:rsidP="00B7441E">
      <w:pPr>
        <w:rPr>
          <w:sz w:val="56"/>
          <w:szCs w:val="56"/>
        </w:rPr>
      </w:pPr>
    </w:p>
    <w:sectPr w:rsidR="00B7441E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D31"/>
    <w:rsid w:val="00070F41"/>
    <w:rsid w:val="001A47C1"/>
    <w:rsid w:val="002B3F5B"/>
    <w:rsid w:val="002C3581"/>
    <w:rsid w:val="003B4E37"/>
    <w:rsid w:val="00435B00"/>
    <w:rsid w:val="00451AA2"/>
    <w:rsid w:val="00485AE1"/>
    <w:rsid w:val="00491AA2"/>
    <w:rsid w:val="004A3570"/>
    <w:rsid w:val="004D7172"/>
    <w:rsid w:val="00501B48"/>
    <w:rsid w:val="006072C7"/>
    <w:rsid w:val="007B4D31"/>
    <w:rsid w:val="007C2822"/>
    <w:rsid w:val="007E7DA8"/>
    <w:rsid w:val="00824169"/>
    <w:rsid w:val="008356C8"/>
    <w:rsid w:val="00877F24"/>
    <w:rsid w:val="00B7441E"/>
    <w:rsid w:val="00BD4515"/>
    <w:rsid w:val="00BE732F"/>
    <w:rsid w:val="00BF68A9"/>
    <w:rsid w:val="00CB5425"/>
    <w:rsid w:val="00DA4D30"/>
    <w:rsid w:val="00E02D30"/>
    <w:rsid w:val="00E72CD2"/>
    <w:rsid w:val="00E77A40"/>
    <w:rsid w:val="00E84683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60B2"/>
  <w15:docId w15:val="{9F5488F5-3546-4B97-9EEA-E34B7BE3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myschool</cp:lastModifiedBy>
  <cp:revision>11</cp:revision>
  <dcterms:created xsi:type="dcterms:W3CDTF">2017-10-11T20:02:00Z</dcterms:created>
  <dcterms:modified xsi:type="dcterms:W3CDTF">2017-10-13T11:10:00Z</dcterms:modified>
</cp:coreProperties>
</file>