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Ind w:w="0" w:type="dxa"/>
        <w:tblLook w:val="04A0" w:firstRow="1" w:lastRow="0" w:firstColumn="1" w:lastColumn="0" w:noHBand="0" w:noVBand="1"/>
      </w:tblPr>
      <w:tblGrid>
        <w:gridCol w:w="562"/>
        <w:gridCol w:w="8834"/>
      </w:tblGrid>
      <w:tr w:rsidR="006D7632" w:rsidTr="006D7632">
        <w:tc>
          <w:tcPr>
            <w:tcW w:w="562" w:type="dxa"/>
            <w:tcBorders>
              <w:top w:val="single" w:sz="4" w:space="0" w:color="auto"/>
              <w:left w:val="single" w:sz="4" w:space="0" w:color="auto"/>
              <w:bottom w:val="single" w:sz="4" w:space="0" w:color="auto"/>
              <w:right w:val="single" w:sz="4" w:space="0" w:color="auto"/>
            </w:tcBorders>
          </w:tcPr>
          <w:p w:rsidR="006D7632" w:rsidRDefault="006D7632">
            <w:pPr>
              <w:spacing w:line="240" w:lineRule="auto"/>
              <w:rPr>
                <w:sz w:val="24"/>
                <w:szCs w:val="24"/>
              </w:rPr>
            </w:pPr>
            <w:bookmarkStart w:id="0" w:name="_GoBack"/>
            <w:bookmarkEnd w:id="0"/>
          </w:p>
        </w:tc>
        <w:tc>
          <w:tcPr>
            <w:tcW w:w="8834" w:type="dxa"/>
            <w:tcBorders>
              <w:top w:val="single" w:sz="4" w:space="0" w:color="auto"/>
              <w:left w:val="single" w:sz="4" w:space="0" w:color="auto"/>
              <w:bottom w:val="single" w:sz="4" w:space="0" w:color="auto"/>
              <w:right w:val="single" w:sz="4" w:space="0" w:color="auto"/>
            </w:tcBorders>
            <w:hideMark/>
          </w:tcPr>
          <w:p w:rsidR="006D7632" w:rsidRDefault="006D7632">
            <w:pPr>
              <w:spacing w:line="240" w:lineRule="auto"/>
              <w:rPr>
                <w:b/>
                <w:sz w:val="24"/>
                <w:szCs w:val="24"/>
              </w:rPr>
            </w:pPr>
            <w:r>
              <w:rPr>
                <w:b/>
                <w:sz w:val="24"/>
                <w:szCs w:val="24"/>
              </w:rPr>
              <w:t>COMPRÉHENSION GÉNÉRALE DE L’ORAL</w:t>
            </w:r>
          </w:p>
        </w:tc>
      </w:tr>
      <w:tr w:rsidR="006D7632" w:rsidTr="006D7632">
        <w:tc>
          <w:tcPr>
            <w:tcW w:w="562" w:type="dxa"/>
            <w:tcBorders>
              <w:top w:val="single" w:sz="4" w:space="0" w:color="auto"/>
              <w:left w:val="single" w:sz="4" w:space="0" w:color="auto"/>
              <w:bottom w:val="single" w:sz="4" w:space="0" w:color="auto"/>
              <w:right w:val="single" w:sz="4" w:space="0" w:color="auto"/>
            </w:tcBorders>
            <w:hideMark/>
          </w:tcPr>
          <w:p w:rsidR="006D7632" w:rsidRDefault="006D7632">
            <w:pPr>
              <w:spacing w:line="240" w:lineRule="auto"/>
              <w:rPr>
                <w:sz w:val="24"/>
                <w:szCs w:val="24"/>
              </w:rPr>
            </w:pPr>
          </w:p>
        </w:tc>
        <w:tc>
          <w:tcPr>
            <w:tcW w:w="8834" w:type="dxa"/>
            <w:tcBorders>
              <w:top w:val="single" w:sz="4" w:space="0" w:color="auto"/>
              <w:left w:val="single" w:sz="4" w:space="0" w:color="auto"/>
              <w:bottom w:val="single" w:sz="4" w:space="0" w:color="auto"/>
              <w:right w:val="single" w:sz="4" w:space="0" w:color="auto"/>
            </w:tcBorders>
            <w:hideMark/>
          </w:tcPr>
          <w:p w:rsidR="006D7632" w:rsidRDefault="006D7632">
            <w:pPr>
              <w:spacing w:line="240" w:lineRule="auto"/>
              <w:rPr>
                <w:sz w:val="24"/>
                <w:szCs w:val="24"/>
                <w:lang w:val="fr-FR"/>
              </w:rPr>
            </w:pPr>
            <w:r>
              <w:rPr>
                <w:sz w:val="24"/>
                <w:szCs w:val="24"/>
                <w:lang w:val="fr-FR"/>
              </w:rPr>
              <w:t>Peut comprendre toute langue orale qu’elle soit en direct ou à la radio et quel qu’en soit le débit.</w:t>
            </w:r>
          </w:p>
        </w:tc>
      </w:tr>
      <w:tr w:rsidR="009F4C16" w:rsidTr="009F4C16">
        <w:tc>
          <w:tcPr>
            <w:tcW w:w="562" w:type="dxa"/>
            <w:tcBorders>
              <w:top w:val="single" w:sz="4" w:space="0" w:color="auto"/>
              <w:left w:val="single" w:sz="4" w:space="0" w:color="auto"/>
              <w:bottom w:val="single" w:sz="4" w:space="0" w:color="auto"/>
              <w:right w:val="single" w:sz="4" w:space="0" w:color="auto"/>
            </w:tcBorders>
            <w:hideMark/>
          </w:tcPr>
          <w:p w:rsidR="009F4C16" w:rsidRDefault="009F4C16" w:rsidP="009F4C16">
            <w:pPr>
              <w:spacing w:line="240" w:lineRule="auto"/>
              <w:rPr>
                <w:sz w:val="24"/>
                <w:szCs w:val="24"/>
              </w:rPr>
            </w:pPr>
          </w:p>
        </w:tc>
        <w:tc>
          <w:tcPr>
            <w:tcW w:w="8834" w:type="dxa"/>
            <w:tcBorders>
              <w:top w:val="single" w:sz="4" w:space="0" w:color="auto"/>
              <w:left w:val="single" w:sz="4" w:space="0" w:color="auto"/>
              <w:bottom w:val="single" w:sz="4" w:space="0" w:color="auto"/>
              <w:right w:val="single" w:sz="4" w:space="0" w:color="auto"/>
            </w:tcBorders>
          </w:tcPr>
          <w:p w:rsidR="009F4C16" w:rsidRDefault="009F4C16" w:rsidP="009F4C16">
            <w:pPr>
              <w:spacing w:line="240" w:lineRule="auto"/>
              <w:rPr>
                <w:sz w:val="24"/>
                <w:szCs w:val="24"/>
                <w:lang w:val="fr-FR"/>
              </w:rPr>
            </w:pPr>
            <w:r>
              <w:rPr>
                <w:sz w:val="24"/>
                <w:szCs w:val="24"/>
                <w:lang w:val="fr-FR"/>
              </w:rPr>
              <w:t xml:space="preserve"> Peut comprendre une intervention si elle est lente et soigneusement articulée et comprend de longues pauses qui permettent d’en assimiler le sens.</w:t>
            </w:r>
          </w:p>
        </w:tc>
      </w:tr>
      <w:tr w:rsidR="009F4C16" w:rsidTr="009F4C16">
        <w:tc>
          <w:tcPr>
            <w:tcW w:w="562" w:type="dxa"/>
            <w:tcBorders>
              <w:top w:val="single" w:sz="4" w:space="0" w:color="auto"/>
              <w:left w:val="single" w:sz="4" w:space="0" w:color="auto"/>
              <w:bottom w:val="single" w:sz="4" w:space="0" w:color="auto"/>
              <w:right w:val="single" w:sz="4" w:space="0" w:color="auto"/>
            </w:tcBorders>
          </w:tcPr>
          <w:p w:rsidR="009F4C16" w:rsidRDefault="009F4C16" w:rsidP="009F4C16">
            <w:pPr>
              <w:spacing w:line="240" w:lineRule="auto"/>
              <w:rPr>
                <w:sz w:val="24"/>
                <w:szCs w:val="24"/>
              </w:rPr>
            </w:pPr>
          </w:p>
        </w:tc>
        <w:tc>
          <w:tcPr>
            <w:tcW w:w="8834" w:type="dxa"/>
            <w:tcBorders>
              <w:top w:val="single" w:sz="4" w:space="0" w:color="auto"/>
              <w:left w:val="single" w:sz="4" w:space="0" w:color="auto"/>
              <w:bottom w:val="single" w:sz="4" w:space="0" w:color="auto"/>
              <w:right w:val="single" w:sz="4" w:space="0" w:color="auto"/>
            </w:tcBorders>
          </w:tcPr>
          <w:p w:rsidR="009F4C16" w:rsidRDefault="009F4C16" w:rsidP="009F4C16">
            <w:pPr>
              <w:spacing w:line="240" w:lineRule="auto"/>
              <w:rPr>
                <w:sz w:val="24"/>
                <w:szCs w:val="24"/>
                <w:lang w:val="fr-FR"/>
              </w:rPr>
            </w:pPr>
            <w:r>
              <w:rPr>
                <w:sz w:val="24"/>
                <w:szCs w:val="24"/>
                <w:lang w:val="fr-FR"/>
              </w:rPr>
              <w:t>Peut comprendre les idées principales d’interventions complexes du point de vue du fond et de la forme, sur un sujet concret ou abstrait et dans une langue standard, y compris des discussions techniques dans son domaine de spécialisation. Peut suivre une intervention d’une certaine longueur et une argumentation complexe à condition que le sujet soit assez familier et que le plan général de l’exposé soit indiqué par des marqueurs explicites.</w:t>
            </w:r>
          </w:p>
        </w:tc>
      </w:tr>
      <w:tr w:rsidR="009F4C16" w:rsidTr="009F4C16">
        <w:tc>
          <w:tcPr>
            <w:tcW w:w="562" w:type="dxa"/>
            <w:tcBorders>
              <w:top w:val="single" w:sz="4" w:space="0" w:color="auto"/>
              <w:left w:val="single" w:sz="4" w:space="0" w:color="auto"/>
              <w:bottom w:val="single" w:sz="4" w:space="0" w:color="auto"/>
              <w:right w:val="single" w:sz="4" w:space="0" w:color="auto"/>
            </w:tcBorders>
          </w:tcPr>
          <w:p w:rsidR="009F4C16" w:rsidRDefault="009F4C16" w:rsidP="009F4C16">
            <w:pPr>
              <w:spacing w:line="240" w:lineRule="auto"/>
              <w:rPr>
                <w:sz w:val="24"/>
                <w:szCs w:val="24"/>
              </w:rPr>
            </w:pPr>
          </w:p>
        </w:tc>
        <w:tc>
          <w:tcPr>
            <w:tcW w:w="8834" w:type="dxa"/>
            <w:tcBorders>
              <w:top w:val="single" w:sz="4" w:space="0" w:color="auto"/>
              <w:left w:val="single" w:sz="4" w:space="0" w:color="auto"/>
              <w:bottom w:val="single" w:sz="4" w:space="0" w:color="auto"/>
              <w:right w:val="single" w:sz="4" w:space="0" w:color="auto"/>
            </w:tcBorders>
          </w:tcPr>
          <w:p w:rsidR="009F4C16" w:rsidRDefault="009F4C16" w:rsidP="009F4C16">
            <w:pPr>
              <w:spacing w:line="240" w:lineRule="auto"/>
              <w:rPr>
                <w:sz w:val="24"/>
                <w:szCs w:val="24"/>
                <w:lang w:val="fr-FR"/>
              </w:rPr>
            </w:pPr>
            <w:r>
              <w:rPr>
                <w:sz w:val="24"/>
                <w:szCs w:val="24"/>
                <w:lang w:val="fr-FR"/>
              </w:rPr>
              <w:t>Peut comprendre assez pour pouvoir répondre à des besoins concrets à condition que la diction soit claire et le débit lent.</w:t>
            </w:r>
          </w:p>
        </w:tc>
      </w:tr>
      <w:tr w:rsidR="009F4C16" w:rsidTr="009F4C16">
        <w:tc>
          <w:tcPr>
            <w:tcW w:w="562" w:type="dxa"/>
            <w:tcBorders>
              <w:top w:val="single" w:sz="4" w:space="0" w:color="auto"/>
              <w:left w:val="single" w:sz="4" w:space="0" w:color="auto"/>
              <w:bottom w:val="single" w:sz="4" w:space="0" w:color="auto"/>
              <w:right w:val="single" w:sz="4" w:space="0" w:color="auto"/>
            </w:tcBorders>
          </w:tcPr>
          <w:p w:rsidR="009F4C16" w:rsidRDefault="009F4C16" w:rsidP="009F4C16">
            <w:pPr>
              <w:spacing w:line="240" w:lineRule="auto"/>
              <w:rPr>
                <w:sz w:val="24"/>
                <w:szCs w:val="24"/>
              </w:rPr>
            </w:pPr>
          </w:p>
        </w:tc>
        <w:tc>
          <w:tcPr>
            <w:tcW w:w="8834" w:type="dxa"/>
            <w:tcBorders>
              <w:top w:val="single" w:sz="4" w:space="0" w:color="auto"/>
              <w:left w:val="single" w:sz="4" w:space="0" w:color="auto"/>
              <w:bottom w:val="single" w:sz="4" w:space="0" w:color="auto"/>
              <w:right w:val="single" w:sz="4" w:space="0" w:color="auto"/>
            </w:tcBorders>
          </w:tcPr>
          <w:p w:rsidR="009F4C16" w:rsidRDefault="009F4C16" w:rsidP="009F4C16">
            <w:pPr>
              <w:spacing w:line="240" w:lineRule="auto"/>
              <w:rPr>
                <w:sz w:val="24"/>
                <w:szCs w:val="24"/>
                <w:lang w:val="fr-FR"/>
              </w:rPr>
            </w:pPr>
            <w:r>
              <w:rPr>
                <w:sz w:val="24"/>
                <w:szCs w:val="24"/>
                <w:lang w:val="fr-FR"/>
              </w:rPr>
              <w:t>Peut comprendre les points principaux d’une intervention sur des sujets familiers rencontrés régulièrement au travail, à l’école, pendant les loisirs, y compris des récits courts.</w:t>
            </w:r>
          </w:p>
        </w:tc>
      </w:tr>
      <w:tr w:rsidR="009F4C16" w:rsidTr="009F4C16">
        <w:tc>
          <w:tcPr>
            <w:tcW w:w="562" w:type="dxa"/>
            <w:tcBorders>
              <w:top w:val="single" w:sz="4" w:space="0" w:color="auto"/>
              <w:left w:val="single" w:sz="4" w:space="0" w:color="auto"/>
              <w:bottom w:val="single" w:sz="4" w:space="0" w:color="auto"/>
              <w:right w:val="single" w:sz="4" w:space="0" w:color="auto"/>
            </w:tcBorders>
          </w:tcPr>
          <w:p w:rsidR="009F4C16" w:rsidRDefault="009F4C16" w:rsidP="009F4C16">
            <w:pPr>
              <w:spacing w:line="240" w:lineRule="auto"/>
              <w:rPr>
                <w:sz w:val="24"/>
                <w:szCs w:val="24"/>
              </w:rPr>
            </w:pPr>
          </w:p>
        </w:tc>
        <w:tc>
          <w:tcPr>
            <w:tcW w:w="8834" w:type="dxa"/>
            <w:tcBorders>
              <w:top w:val="single" w:sz="4" w:space="0" w:color="auto"/>
              <w:left w:val="single" w:sz="4" w:space="0" w:color="auto"/>
              <w:bottom w:val="single" w:sz="4" w:space="0" w:color="auto"/>
              <w:right w:val="single" w:sz="4" w:space="0" w:color="auto"/>
            </w:tcBorders>
          </w:tcPr>
          <w:p w:rsidR="009F4C16" w:rsidRDefault="009F4C16" w:rsidP="009F4C16">
            <w:pPr>
              <w:spacing w:line="240" w:lineRule="auto"/>
              <w:rPr>
                <w:sz w:val="24"/>
                <w:szCs w:val="24"/>
                <w:lang w:val="fr-FR"/>
              </w:rPr>
            </w:pPr>
            <w:r>
              <w:rPr>
                <w:sz w:val="24"/>
                <w:szCs w:val="24"/>
                <w:lang w:val="fr-FR"/>
              </w:rPr>
              <w:t>Peut comprendre une information factuelle directe sur des sujets de la vie quotidienne ou relatifs au travail en reconnaissant les messages généraux et les points de détail, à condition que l’articulation soit claire et l’accent courant.</w:t>
            </w:r>
          </w:p>
        </w:tc>
      </w:tr>
      <w:tr w:rsidR="009F4C16" w:rsidTr="009F4C16">
        <w:tc>
          <w:tcPr>
            <w:tcW w:w="562" w:type="dxa"/>
            <w:tcBorders>
              <w:top w:val="single" w:sz="4" w:space="0" w:color="auto"/>
              <w:left w:val="single" w:sz="4" w:space="0" w:color="auto"/>
              <w:bottom w:val="single" w:sz="4" w:space="0" w:color="auto"/>
              <w:right w:val="single" w:sz="4" w:space="0" w:color="auto"/>
            </w:tcBorders>
          </w:tcPr>
          <w:p w:rsidR="009F4C16" w:rsidRDefault="009F4C16" w:rsidP="009F4C16"/>
        </w:tc>
        <w:tc>
          <w:tcPr>
            <w:tcW w:w="8834" w:type="dxa"/>
            <w:tcBorders>
              <w:top w:val="single" w:sz="4" w:space="0" w:color="auto"/>
              <w:left w:val="single" w:sz="4" w:space="0" w:color="auto"/>
              <w:bottom w:val="single" w:sz="4" w:space="0" w:color="auto"/>
              <w:right w:val="single" w:sz="4" w:space="0" w:color="auto"/>
            </w:tcBorders>
          </w:tcPr>
          <w:p w:rsidR="009F4C16" w:rsidRDefault="009F4C16" w:rsidP="009F4C16">
            <w:r w:rsidRPr="000917C3">
              <w:rPr>
                <w:sz w:val="24"/>
                <w:szCs w:val="24"/>
                <w:lang w:val="fr-FR"/>
              </w:rPr>
              <w:t>Peut comprendre des expressions et des mots porteurs de sens relatifs à des domaines de priorité immédiate (par exemple, information personnelle et familiale de base, achats, géographie locale, emploi).</w:t>
            </w:r>
          </w:p>
        </w:tc>
      </w:tr>
      <w:tr w:rsidR="009F4C16" w:rsidTr="006D7632">
        <w:tc>
          <w:tcPr>
            <w:tcW w:w="562" w:type="dxa"/>
            <w:tcBorders>
              <w:top w:val="single" w:sz="4" w:space="0" w:color="auto"/>
              <w:left w:val="single" w:sz="4" w:space="0" w:color="auto"/>
              <w:bottom w:val="single" w:sz="4" w:space="0" w:color="auto"/>
              <w:right w:val="single" w:sz="4" w:space="0" w:color="auto"/>
            </w:tcBorders>
            <w:hideMark/>
          </w:tcPr>
          <w:p w:rsidR="009F4C16" w:rsidRDefault="009F4C16" w:rsidP="009F4C16">
            <w:pPr>
              <w:spacing w:line="240" w:lineRule="auto"/>
              <w:rPr>
                <w:sz w:val="24"/>
                <w:szCs w:val="24"/>
              </w:rPr>
            </w:pPr>
          </w:p>
        </w:tc>
        <w:tc>
          <w:tcPr>
            <w:tcW w:w="8834" w:type="dxa"/>
            <w:tcBorders>
              <w:top w:val="single" w:sz="4" w:space="0" w:color="auto"/>
              <w:left w:val="single" w:sz="4" w:space="0" w:color="auto"/>
              <w:bottom w:val="single" w:sz="4" w:space="0" w:color="auto"/>
              <w:right w:val="single" w:sz="4" w:space="0" w:color="auto"/>
            </w:tcBorders>
            <w:hideMark/>
          </w:tcPr>
          <w:p w:rsidR="009F4C16" w:rsidRDefault="009F4C16" w:rsidP="009F4C16">
            <w:pPr>
              <w:spacing w:line="240" w:lineRule="auto"/>
              <w:rPr>
                <w:sz w:val="24"/>
                <w:szCs w:val="24"/>
                <w:lang w:val="fr-FR"/>
              </w:rPr>
            </w:pPr>
            <w:r>
              <w:rPr>
                <w:sz w:val="24"/>
                <w:szCs w:val="24"/>
                <w:lang w:val="fr-FR"/>
              </w:rPr>
              <w:t xml:space="preserve">Peut comprendre une langue orale standard en direct ou à la radio sur des sujets familiers et non familiers se rencontrant normalement dans la vie personnelle, sociale, universitaire ou professionnelle. Seul un très fort bruit de fond, une structure inadaptée du discours ou l’utilisation d’expressions idiomatiques peuvent influencer la capacité à comprendre. </w:t>
            </w:r>
          </w:p>
        </w:tc>
      </w:tr>
      <w:tr w:rsidR="009F4C16" w:rsidTr="006D7632">
        <w:tc>
          <w:tcPr>
            <w:tcW w:w="562" w:type="dxa"/>
            <w:tcBorders>
              <w:top w:val="single" w:sz="4" w:space="0" w:color="auto"/>
              <w:left w:val="single" w:sz="4" w:space="0" w:color="auto"/>
              <w:bottom w:val="single" w:sz="4" w:space="0" w:color="auto"/>
              <w:right w:val="single" w:sz="4" w:space="0" w:color="auto"/>
            </w:tcBorders>
          </w:tcPr>
          <w:p w:rsidR="009F4C16" w:rsidRDefault="009F4C16" w:rsidP="009F4C16">
            <w:pPr>
              <w:spacing w:line="240" w:lineRule="auto"/>
              <w:rPr>
                <w:sz w:val="24"/>
                <w:szCs w:val="24"/>
              </w:rPr>
            </w:pPr>
          </w:p>
        </w:tc>
        <w:tc>
          <w:tcPr>
            <w:tcW w:w="8834" w:type="dxa"/>
            <w:tcBorders>
              <w:top w:val="single" w:sz="4" w:space="0" w:color="auto"/>
              <w:left w:val="single" w:sz="4" w:space="0" w:color="auto"/>
              <w:bottom w:val="single" w:sz="4" w:space="0" w:color="auto"/>
              <w:right w:val="single" w:sz="4" w:space="0" w:color="auto"/>
            </w:tcBorders>
          </w:tcPr>
          <w:p w:rsidR="009F4C16" w:rsidRDefault="009F4C16" w:rsidP="009F4C16">
            <w:pPr>
              <w:spacing w:line="240" w:lineRule="auto"/>
              <w:rPr>
                <w:sz w:val="24"/>
                <w:szCs w:val="24"/>
                <w:lang w:val="fr-FR"/>
              </w:rPr>
            </w:pPr>
            <w:r>
              <w:rPr>
                <w:sz w:val="24"/>
                <w:szCs w:val="24"/>
                <w:lang w:val="fr-FR"/>
              </w:rPr>
              <w:t>Peut suivre une intervention d’une certaine longueur sur des sujets abstraits ou complexes même hors de son domaine mais peut avoir besoin de faire confirmer quelques détails, notamment si l’accent n’est pas familier. Peut reconnaître une gamme étendue d’expressions idiomatiques et de tournures courantes en relevant les changements de registre. Peut suivre une intervention d’une certaine longueur même si elle n’est pas clairement structurée et même si les relations entre les idées sont seulement implicites et non explicitement indiquées</w:t>
            </w:r>
          </w:p>
        </w:tc>
      </w:tr>
    </w:tbl>
    <w:p w:rsidR="00045F1E" w:rsidRDefault="00045F1E"/>
    <w:sectPr w:rsidR="00045F1E">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7632"/>
    <w:rsid w:val="00045F1E"/>
    <w:rsid w:val="00134151"/>
    <w:rsid w:val="006D7632"/>
    <w:rsid w:val="009F4C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D1ADB1C-3C88-4BA4-BA2E-416599985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6D7632"/>
    <w:pPr>
      <w:spacing w:line="256"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6D763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9754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368</Words>
  <Characters>2030</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Evelyne Berard</dc:creator>
  <cp:keywords/>
  <dc:description/>
  <cp:lastModifiedBy>Evelyne Berard</cp:lastModifiedBy>
  <cp:revision>2</cp:revision>
  <dcterms:created xsi:type="dcterms:W3CDTF">2017-01-26T21:14:00Z</dcterms:created>
  <dcterms:modified xsi:type="dcterms:W3CDTF">2017-01-26T21:14:00Z</dcterms:modified>
</cp:coreProperties>
</file>