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348" w:rsidRDefault="006E5348" w:rsidP="006E5348">
      <w:pPr>
        <w:autoSpaceDE w:val="0"/>
        <w:autoSpaceDN w:val="0"/>
        <w:adjustRightInd w:val="0"/>
        <w:spacing w:after="0" w:line="240" w:lineRule="auto"/>
        <w:rPr>
          <w:rFonts w:ascii="Swift-Regular" w:hAnsi="Swift-Regular" w:cs="Swift-Regular"/>
          <w:sz w:val="21"/>
          <w:szCs w:val="21"/>
          <w:lang w:val="en-GB"/>
        </w:rPr>
      </w:pPr>
    </w:p>
    <w:p w:rsidR="006178AC" w:rsidRPr="006178AC" w:rsidRDefault="006178AC" w:rsidP="006178AC">
      <w:pPr>
        <w:autoSpaceDE w:val="0"/>
        <w:autoSpaceDN w:val="0"/>
        <w:adjustRightInd w:val="0"/>
        <w:spacing w:after="0" w:line="240" w:lineRule="auto"/>
        <w:rPr>
          <w:rFonts w:ascii="Swift-Regular" w:hAnsi="Swift-Regular" w:cs="Swift-Regular"/>
          <w:sz w:val="21"/>
          <w:szCs w:val="21"/>
          <w:lang w:val="en-GB"/>
        </w:rPr>
      </w:pPr>
      <w:r w:rsidRPr="006178AC">
        <w:rPr>
          <w:rFonts w:ascii="Swift-Regular" w:hAnsi="Swift-Regular" w:cs="Swift-Regular"/>
          <w:sz w:val="21"/>
          <w:szCs w:val="21"/>
          <w:lang w:val="en-GB"/>
        </w:rPr>
        <w:t>PRODUCTION ORALE GÉNÉRALE</w:t>
      </w:r>
    </w:p>
    <w:p w:rsidR="006178AC" w:rsidRPr="00AC70DE" w:rsidRDefault="006178AC" w:rsidP="006178AC">
      <w:pPr>
        <w:autoSpaceDE w:val="0"/>
        <w:autoSpaceDN w:val="0"/>
        <w:adjustRightInd w:val="0"/>
        <w:spacing w:after="0" w:line="240" w:lineRule="auto"/>
        <w:rPr>
          <w:rFonts w:ascii="Swift-Regular" w:hAnsi="Swift-Regular" w:cs="Swift-Regular"/>
          <w:sz w:val="21"/>
          <w:szCs w:val="21"/>
          <w:lang w:val="fr-FR"/>
        </w:rPr>
      </w:pPr>
    </w:p>
    <w:tbl>
      <w:tblPr>
        <w:tblStyle w:val="Grilledutableau"/>
        <w:tblW w:w="0" w:type="auto"/>
        <w:tblLook w:val="04A0" w:firstRow="1" w:lastRow="0" w:firstColumn="1" w:lastColumn="0" w:noHBand="0" w:noVBand="1"/>
      </w:tblPr>
      <w:tblGrid>
        <w:gridCol w:w="948"/>
        <w:gridCol w:w="8114"/>
      </w:tblGrid>
      <w:tr w:rsidR="006178AC" w:rsidRPr="00AC70DE" w:rsidTr="006178AC">
        <w:tc>
          <w:tcPr>
            <w:tcW w:w="959" w:type="dxa"/>
          </w:tcPr>
          <w:p w:rsidR="006178AC" w:rsidRPr="00AC70DE" w:rsidRDefault="006178AC" w:rsidP="006178AC">
            <w:pPr>
              <w:autoSpaceDE w:val="0"/>
              <w:autoSpaceDN w:val="0"/>
              <w:adjustRightInd w:val="0"/>
              <w:rPr>
                <w:rFonts w:ascii="Swift-Regular" w:hAnsi="Swift-Regular" w:cs="Swift-Regular"/>
                <w:sz w:val="21"/>
                <w:szCs w:val="21"/>
                <w:lang w:val="fr-FR"/>
              </w:rPr>
            </w:pPr>
          </w:p>
        </w:tc>
        <w:tc>
          <w:tcPr>
            <w:tcW w:w="8253" w:type="dxa"/>
          </w:tcPr>
          <w:p w:rsidR="006178AC" w:rsidRPr="00AC70DE" w:rsidRDefault="006178AC" w:rsidP="006178AC">
            <w:pPr>
              <w:autoSpaceDE w:val="0"/>
              <w:autoSpaceDN w:val="0"/>
              <w:adjustRightInd w:val="0"/>
              <w:rPr>
                <w:rFonts w:ascii="Swift-Regular" w:hAnsi="Swift-Regular" w:cs="Swift-Regular"/>
                <w:b/>
                <w:sz w:val="21"/>
                <w:szCs w:val="21"/>
                <w:lang w:val="fr-FR"/>
              </w:rPr>
            </w:pPr>
            <w:r w:rsidRPr="00AC70DE">
              <w:rPr>
                <w:rFonts w:ascii="Swift-Regular" w:hAnsi="Swift-Regular" w:cs="Swift-Regular"/>
                <w:b/>
                <w:sz w:val="21"/>
                <w:szCs w:val="21"/>
                <w:lang w:val="fr-FR"/>
              </w:rPr>
              <w:t>Production orale générale</w:t>
            </w:r>
          </w:p>
        </w:tc>
      </w:tr>
      <w:tr w:rsidR="006178AC" w:rsidRPr="00AC70DE" w:rsidTr="006178AC">
        <w:tc>
          <w:tcPr>
            <w:tcW w:w="959" w:type="dxa"/>
          </w:tcPr>
          <w:p w:rsidR="006178AC" w:rsidRPr="00AC70DE" w:rsidRDefault="006178AC" w:rsidP="006178AC">
            <w:pPr>
              <w:autoSpaceDE w:val="0"/>
              <w:autoSpaceDN w:val="0"/>
              <w:adjustRightInd w:val="0"/>
              <w:rPr>
                <w:rFonts w:ascii="Swift-Regular" w:hAnsi="Swift-Regular" w:cs="Swift-Regular"/>
                <w:sz w:val="21"/>
                <w:szCs w:val="21"/>
                <w:lang w:val="fr-FR"/>
              </w:rPr>
            </w:pPr>
            <w:r w:rsidRPr="00AC70DE">
              <w:rPr>
                <w:rFonts w:ascii="Swift-Regular" w:hAnsi="Swift-Regular" w:cs="Swift-Regular"/>
                <w:sz w:val="21"/>
                <w:szCs w:val="21"/>
                <w:lang w:val="fr-FR"/>
              </w:rPr>
              <w:t>C2</w:t>
            </w:r>
          </w:p>
        </w:tc>
        <w:tc>
          <w:tcPr>
            <w:tcW w:w="8253" w:type="dxa"/>
          </w:tcPr>
          <w:p w:rsidR="006178AC" w:rsidRPr="00AC70DE" w:rsidRDefault="006178AC" w:rsidP="006178AC">
            <w:pPr>
              <w:autoSpaceDE w:val="0"/>
              <w:autoSpaceDN w:val="0"/>
              <w:adjustRightInd w:val="0"/>
              <w:rPr>
                <w:rFonts w:ascii="Swift-Regular" w:hAnsi="Swift-Regular" w:cs="Swift-Regular"/>
                <w:sz w:val="21"/>
                <w:szCs w:val="21"/>
                <w:lang w:val="fr-FR"/>
              </w:rPr>
            </w:pPr>
            <w:r w:rsidRPr="00AC70DE">
              <w:rPr>
                <w:rFonts w:ascii="Swift-Regular" w:hAnsi="Swift-Regular" w:cs="Swift-Regular"/>
                <w:sz w:val="21"/>
                <w:szCs w:val="21"/>
                <w:lang w:val="fr-FR"/>
              </w:rPr>
              <w:t>Peut produire un discours élaboré, limpide et fluide, avec une structure logique efficace qui aide le destinataire à remarquer les points importants et à s’en souvenir.</w:t>
            </w:r>
          </w:p>
          <w:p w:rsidR="006178AC" w:rsidRPr="00AC70DE" w:rsidRDefault="006178AC" w:rsidP="006178AC">
            <w:pPr>
              <w:autoSpaceDE w:val="0"/>
              <w:autoSpaceDN w:val="0"/>
              <w:adjustRightInd w:val="0"/>
              <w:rPr>
                <w:rFonts w:ascii="Swift-Regular" w:hAnsi="Swift-Regular" w:cs="Swift-Regular"/>
                <w:sz w:val="21"/>
                <w:szCs w:val="21"/>
                <w:lang w:val="fr-FR"/>
              </w:rPr>
            </w:pPr>
          </w:p>
        </w:tc>
      </w:tr>
      <w:tr w:rsidR="006178AC" w:rsidRPr="00AC70DE" w:rsidTr="006178AC">
        <w:tc>
          <w:tcPr>
            <w:tcW w:w="959" w:type="dxa"/>
          </w:tcPr>
          <w:p w:rsidR="006178AC" w:rsidRPr="00AC70DE" w:rsidRDefault="006178AC" w:rsidP="006178AC">
            <w:pPr>
              <w:autoSpaceDE w:val="0"/>
              <w:autoSpaceDN w:val="0"/>
              <w:adjustRightInd w:val="0"/>
              <w:rPr>
                <w:rFonts w:ascii="Swift-Regular" w:hAnsi="Swift-Regular" w:cs="Swift-Regular"/>
                <w:sz w:val="21"/>
                <w:szCs w:val="21"/>
                <w:lang w:val="fr-FR"/>
              </w:rPr>
            </w:pPr>
            <w:r w:rsidRPr="00AC70DE">
              <w:rPr>
                <w:rFonts w:ascii="Swift-Regular" w:hAnsi="Swift-Regular" w:cs="Swift-Regular"/>
                <w:sz w:val="21"/>
                <w:szCs w:val="21"/>
                <w:lang w:val="fr-FR"/>
              </w:rPr>
              <w:t>C1</w:t>
            </w:r>
          </w:p>
        </w:tc>
        <w:tc>
          <w:tcPr>
            <w:tcW w:w="8253" w:type="dxa"/>
          </w:tcPr>
          <w:p w:rsidR="006178AC" w:rsidRPr="00AC70DE" w:rsidRDefault="006178AC" w:rsidP="006178AC">
            <w:pPr>
              <w:autoSpaceDE w:val="0"/>
              <w:autoSpaceDN w:val="0"/>
              <w:adjustRightInd w:val="0"/>
              <w:rPr>
                <w:rFonts w:ascii="Swift-Regular" w:hAnsi="Swift-Regular" w:cs="Swift-Regular"/>
                <w:sz w:val="21"/>
                <w:szCs w:val="21"/>
                <w:lang w:val="fr-FR"/>
              </w:rPr>
            </w:pPr>
            <w:r w:rsidRPr="00AC70DE">
              <w:rPr>
                <w:rFonts w:ascii="Swift-Regular" w:hAnsi="Swift-Regular" w:cs="Swift-Regular"/>
                <w:sz w:val="21"/>
                <w:szCs w:val="21"/>
                <w:lang w:val="fr-FR"/>
              </w:rPr>
              <w:t xml:space="preserve">Peut faire une présentation ou une description d’un sujet complexe en intégrant des arguments secondaires et en développant des points particuliers pour parvenir à une conclusion appropriée. </w:t>
            </w:r>
          </w:p>
          <w:p w:rsidR="006178AC" w:rsidRPr="00AC70DE" w:rsidRDefault="006178AC" w:rsidP="006178AC">
            <w:pPr>
              <w:autoSpaceDE w:val="0"/>
              <w:autoSpaceDN w:val="0"/>
              <w:adjustRightInd w:val="0"/>
              <w:rPr>
                <w:rFonts w:ascii="Swift-Regular" w:hAnsi="Swift-Regular" w:cs="Swift-Regular"/>
                <w:sz w:val="21"/>
                <w:szCs w:val="21"/>
                <w:lang w:val="fr-FR"/>
              </w:rPr>
            </w:pPr>
          </w:p>
        </w:tc>
      </w:tr>
      <w:tr w:rsidR="006178AC" w:rsidRPr="00AC70DE" w:rsidTr="006C4EDE">
        <w:trPr>
          <w:trHeight w:val="2069"/>
        </w:trPr>
        <w:tc>
          <w:tcPr>
            <w:tcW w:w="959" w:type="dxa"/>
          </w:tcPr>
          <w:p w:rsidR="006178AC" w:rsidRPr="00AC70DE" w:rsidRDefault="006178AC" w:rsidP="006178AC">
            <w:pPr>
              <w:autoSpaceDE w:val="0"/>
              <w:autoSpaceDN w:val="0"/>
              <w:adjustRightInd w:val="0"/>
              <w:rPr>
                <w:rFonts w:ascii="Swift-Regular" w:hAnsi="Swift-Regular" w:cs="Swift-Regular"/>
                <w:sz w:val="21"/>
                <w:szCs w:val="21"/>
                <w:lang w:val="fr-FR"/>
              </w:rPr>
            </w:pPr>
            <w:r w:rsidRPr="00AC70DE">
              <w:rPr>
                <w:rFonts w:ascii="Swift-Regular" w:hAnsi="Swift-Regular" w:cs="Swift-Regular"/>
                <w:sz w:val="21"/>
                <w:szCs w:val="21"/>
                <w:lang w:val="fr-FR"/>
              </w:rPr>
              <w:t>B2</w:t>
            </w:r>
          </w:p>
        </w:tc>
        <w:tc>
          <w:tcPr>
            <w:tcW w:w="8253" w:type="dxa"/>
          </w:tcPr>
          <w:p w:rsidR="006178AC" w:rsidRPr="00AC70DE" w:rsidRDefault="006178AC" w:rsidP="006178AC">
            <w:pPr>
              <w:autoSpaceDE w:val="0"/>
              <w:autoSpaceDN w:val="0"/>
              <w:adjustRightInd w:val="0"/>
              <w:rPr>
                <w:rFonts w:ascii="Swift-Regular" w:hAnsi="Swift-Regular" w:cs="Swift-Regular"/>
                <w:sz w:val="21"/>
                <w:szCs w:val="21"/>
                <w:lang w:val="fr-FR"/>
              </w:rPr>
            </w:pPr>
            <w:r w:rsidRPr="00AC70DE">
              <w:rPr>
                <w:rFonts w:ascii="Swift-Regular" w:hAnsi="Swift-Regular" w:cs="Swift-Regular"/>
                <w:sz w:val="21"/>
                <w:szCs w:val="21"/>
                <w:lang w:val="fr-FR"/>
              </w:rPr>
              <w:t>Peut méthodiquement développer une présentation ou une description soulignant les points importants et les détails pertinents. Peut faire une description et une présentation détaillées sur une gamme étendue de sujets relatifs à son domaine d’intérêt en développant et justifiant les idées par des points secondaires et des exemples pertinents.</w:t>
            </w:r>
          </w:p>
          <w:p w:rsidR="006178AC" w:rsidRPr="00AC70DE" w:rsidRDefault="006178AC" w:rsidP="006178AC">
            <w:pPr>
              <w:autoSpaceDE w:val="0"/>
              <w:autoSpaceDN w:val="0"/>
              <w:adjustRightInd w:val="0"/>
              <w:rPr>
                <w:rFonts w:ascii="Swift-Regular" w:hAnsi="Swift-Regular" w:cs="Swift-Regular"/>
                <w:sz w:val="21"/>
                <w:szCs w:val="21"/>
                <w:lang w:val="fr-FR"/>
              </w:rPr>
            </w:pPr>
          </w:p>
        </w:tc>
      </w:tr>
      <w:tr w:rsidR="006178AC" w:rsidRPr="00AC70DE" w:rsidTr="006178AC">
        <w:tc>
          <w:tcPr>
            <w:tcW w:w="959" w:type="dxa"/>
          </w:tcPr>
          <w:p w:rsidR="006178AC" w:rsidRPr="00AC70DE" w:rsidRDefault="006178AC" w:rsidP="006178AC">
            <w:pPr>
              <w:autoSpaceDE w:val="0"/>
              <w:autoSpaceDN w:val="0"/>
              <w:adjustRightInd w:val="0"/>
              <w:rPr>
                <w:rFonts w:ascii="Swift-Regular" w:hAnsi="Swift-Regular" w:cs="Swift-Regular"/>
                <w:sz w:val="21"/>
                <w:szCs w:val="21"/>
                <w:lang w:val="fr-FR"/>
              </w:rPr>
            </w:pPr>
            <w:r w:rsidRPr="00AC70DE">
              <w:rPr>
                <w:rFonts w:ascii="Swift-Regular" w:hAnsi="Swift-Regular" w:cs="Swift-Regular"/>
                <w:sz w:val="21"/>
                <w:szCs w:val="21"/>
                <w:lang w:val="fr-FR"/>
              </w:rPr>
              <w:t>B1</w:t>
            </w:r>
          </w:p>
        </w:tc>
        <w:tc>
          <w:tcPr>
            <w:tcW w:w="8253" w:type="dxa"/>
          </w:tcPr>
          <w:p w:rsidR="006178AC" w:rsidRPr="00AC70DE" w:rsidRDefault="006178AC" w:rsidP="006178AC">
            <w:pPr>
              <w:autoSpaceDE w:val="0"/>
              <w:autoSpaceDN w:val="0"/>
              <w:adjustRightInd w:val="0"/>
              <w:rPr>
                <w:rFonts w:ascii="Swift-Regular" w:hAnsi="Swift-Regular" w:cs="Swift-Regular"/>
                <w:sz w:val="21"/>
                <w:szCs w:val="21"/>
                <w:lang w:val="fr-FR"/>
              </w:rPr>
            </w:pPr>
            <w:r w:rsidRPr="00AC70DE">
              <w:rPr>
                <w:rFonts w:ascii="Swift-Regular" w:hAnsi="Swift-Regular" w:cs="Swift-Regular"/>
                <w:sz w:val="21"/>
                <w:szCs w:val="21"/>
                <w:lang w:val="fr-FR"/>
              </w:rPr>
              <w:t xml:space="preserve"> Peut assez aisément mener à bien une description directe et non compliquée de sujets variés dans son domaine en la présentant comme une succession linéaire de points.</w:t>
            </w:r>
          </w:p>
          <w:p w:rsidR="006178AC" w:rsidRPr="00AC70DE" w:rsidRDefault="006178AC" w:rsidP="006178AC">
            <w:pPr>
              <w:autoSpaceDE w:val="0"/>
              <w:autoSpaceDN w:val="0"/>
              <w:adjustRightInd w:val="0"/>
              <w:rPr>
                <w:rFonts w:ascii="Swift-Regular" w:hAnsi="Swift-Regular" w:cs="Swift-Regular"/>
                <w:sz w:val="21"/>
                <w:szCs w:val="21"/>
                <w:lang w:val="fr-FR"/>
              </w:rPr>
            </w:pPr>
          </w:p>
        </w:tc>
      </w:tr>
      <w:tr w:rsidR="006178AC" w:rsidRPr="00AC70DE" w:rsidTr="006178AC">
        <w:tc>
          <w:tcPr>
            <w:tcW w:w="959" w:type="dxa"/>
          </w:tcPr>
          <w:p w:rsidR="006178AC" w:rsidRPr="00AC70DE" w:rsidRDefault="006178AC" w:rsidP="006178AC">
            <w:pPr>
              <w:autoSpaceDE w:val="0"/>
              <w:autoSpaceDN w:val="0"/>
              <w:adjustRightInd w:val="0"/>
              <w:rPr>
                <w:rFonts w:ascii="Swift-Regular" w:hAnsi="Swift-Regular" w:cs="Swift-Regular"/>
                <w:sz w:val="21"/>
                <w:szCs w:val="21"/>
                <w:lang w:val="fr-FR"/>
              </w:rPr>
            </w:pPr>
            <w:r w:rsidRPr="00AC70DE">
              <w:rPr>
                <w:rFonts w:ascii="Swift-Regular" w:hAnsi="Swift-Regular" w:cs="Swift-Regular"/>
                <w:sz w:val="21"/>
                <w:szCs w:val="21"/>
                <w:lang w:val="fr-FR"/>
              </w:rPr>
              <w:t>A2</w:t>
            </w:r>
          </w:p>
        </w:tc>
        <w:tc>
          <w:tcPr>
            <w:tcW w:w="8253" w:type="dxa"/>
          </w:tcPr>
          <w:p w:rsidR="006178AC" w:rsidRPr="00AC70DE" w:rsidRDefault="006178AC" w:rsidP="006178AC">
            <w:pPr>
              <w:autoSpaceDE w:val="0"/>
              <w:autoSpaceDN w:val="0"/>
              <w:adjustRightInd w:val="0"/>
              <w:rPr>
                <w:rFonts w:ascii="Swift-Regular" w:hAnsi="Swift-Regular" w:cs="Swift-Regular"/>
                <w:sz w:val="21"/>
                <w:szCs w:val="21"/>
                <w:lang w:val="fr-FR"/>
              </w:rPr>
            </w:pPr>
            <w:r w:rsidRPr="00AC70DE">
              <w:rPr>
                <w:rFonts w:ascii="Swift-Regular" w:hAnsi="Swift-Regular" w:cs="Swift-Regular"/>
                <w:sz w:val="21"/>
                <w:szCs w:val="21"/>
                <w:lang w:val="fr-FR"/>
              </w:rPr>
              <w:t>Peut décrire ou présenter simplement des gens, des conditions de vie, des activités quotidiennes, ce qu’on aime ou pas, par de courtes séries d’expressions ou de phrases non articulées.</w:t>
            </w:r>
          </w:p>
        </w:tc>
      </w:tr>
      <w:tr w:rsidR="006178AC" w:rsidRPr="00AC70DE" w:rsidTr="006178AC">
        <w:tc>
          <w:tcPr>
            <w:tcW w:w="959" w:type="dxa"/>
          </w:tcPr>
          <w:p w:rsidR="006178AC" w:rsidRPr="00AC70DE" w:rsidRDefault="006178AC" w:rsidP="006178AC">
            <w:pPr>
              <w:autoSpaceDE w:val="0"/>
              <w:autoSpaceDN w:val="0"/>
              <w:adjustRightInd w:val="0"/>
              <w:rPr>
                <w:rFonts w:ascii="Swift-Regular" w:hAnsi="Swift-Regular" w:cs="Swift-Regular"/>
                <w:sz w:val="21"/>
                <w:szCs w:val="21"/>
                <w:lang w:val="fr-FR"/>
              </w:rPr>
            </w:pPr>
            <w:r w:rsidRPr="00AC70DE">
              <w:rPr>
                <w:rFonts w:ascii="Swift-Regular" w:hAnsi="Swift-Regular" w:cs="Swift-Regular"/>
                <w:sz w:val="21"/>
                <w:szCs w:val="21"/>
                <w:lang w:val="fr-FR"/>
              </w:rPr>
              <w:t>A1</w:t>
            </w:r>
          </w:p>
        </w:tc>
        <w:tc>
          <w:tcPr>
            <w:tcW w:w="8253" w:type="dxa"/>
          </w:tcPr>
          <w:p w:rsidR="006178AC" w:rsidRPr="00AC70DE" w:rsidRDefault="006178AC" w:rsidP="006178AC">
            <w:pPr>
              <w:autoSpaceDE w:val="0"/>
              <w:autoSpaceDN w:val="0"/>
              <w:adjustRightInd w:val="0"/>
              <w:rPr>
                <w:rFonts w:ascii="Swift-Regular" w:hAnsi="Swift-Regular" w:cs="Swift-Regular"/>
                <w:sz w:val="21"/>
                <w:szCs w:val="21"/>
                <w:lang w:val="fr-FR"/>
              </w:rPr>
            </w:pPr>
            <w:r w:rsidRPr="00AC70DE">
              <w:rPr>
                <w:rFonts w:ascii="Swift-Regular" w:hAnsi="Swift-Regular" w:cs="Swift-Regular"/>
                <w:sz w:val="21"/>
                <w:szCs w:val="21"/>
                <w:lang w:val="fr-FR"/>
              </w:rPr>
              <w:t>Peut produire des expressions simples isolées sur les gens et les choses.</w:t>
            </w:r>
          </w:p>
        </w:tc>
      </w:tr>
    </w:tbl>
    <w:p w:rsidR="006178AC" w:rsidRPr="00AC70DE" w:rsidRDefault="006178AC" w:rsidP="006178AC">
      <w:pPr>
        <w:autoSpaceDE w:val="0"/>
        <w:autoSpaceDN w:val="0"/>
        <w:adjustRightInd w:val="0"/>
        <w:spacing w:after="0" w:line="240" w:lineRule="auto"/>
        <w:rPr>
          <w:rFonts w:ascii="Swift-Regular" w:hAnsi="Swift-Regular" w:cs="Swift-Regular"/>
          <w:sz w:val="21"/>
          <w:szCs w:val="21"/>
          <w:lang w:val="fr-FR"/>
        </w:rPr>
      </w:pPr>
    </w:p>
    <w:p w:rsidR="006C4EDE" w:rsidRPr="00AC70DE" w:rsidRDefault="006C4EDE" w:rsidP="006C4EDE">
      <w:pPr>
        <w:autoSpaceDE w:val="0"/>
        <w:autoSpaceDN w:val="0"/>
        <w:adjustRightInd w:val="0"/>
        <w:spacing w:after="0" w:line="240" w:lineRule="auto"/>
        <w:rPr>
          <w:rFonts w:ascii="Swift-Regular" w:hAnsi="Swift-Regular" w:cs="Swift-Regular"/>
          <w:sz w:val="21"/>
          <w:szCs w:val="21"/>
          <w:lang w:val="fr-FR"/>
        </w:rPr>
      </w:pPr>
      <w:bookmarkStart w:id="0" w:name="_GoBack"/>
      <w:bookmarkEnd w:id="0"/>
    </w:p>
    <w:sectPr w:rsidR="006C4EDE" w:rsidRPr="00AC70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wift-Regular">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895168"/>
    <w:multiLevelType w:val="hybridMultilevel"/>
    <w:tmpl w:val="CD4A0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348"/>
    <w:rsid w:val="002D5E44"/>
    <w:rsid w:val="006178AC"/>
    <w:rsid w:val="006C4EDE"/>
    <w:rsid w:val="006E5348"/>
    <w:rsid w:val="007C3085"/>
    <w:rsid w:val="007F2B2E"/>
    <w:rsid w:val="008858F5"/>
    <w:rsid w:val="00AC70DE"/>
    <w:rsid w:val="00AE7BCE"/>
    <w:rsid w:val="00BE2E63"/>
    <w:rsid w:val="00EB21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358295-940F-4C89-B7B5-F2678472A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E5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E53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38314">
      <w:bodyDiv w:val="1"/>
      <w:marLeft w:val="0"/>
      <w:marRight w:val="0"/>
      <w:marTop w:val="0"/>
      <w:marBottom w:val="0"/>
      <w:divBdr>
        <w:top w:val="none" w:sz="0" w:space="0" w:color="auto"/>
        <w:left w:val="none" w:sz="0" w:space="0" w:color="auto"/>
        <w:bottom w:val="none" w:sz="0" w:space="0" w:color="auto"/>
        <w:right w:val="none" w:sz="0" w:space="0" w:color="auto"/>
      </w:divBdr>
    </w:div>
    <w:div w:id="111182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1032</Characters>
  <Application>Microsoft Office Word</Application>
  <DocSecurity>0</DocSecurity>
  <Lines>8</Lines>
  <Paragraphs>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Evelyne Berard</cp:lastModifiedBy>
  <cp:revision>3</cp:revision>
  <cp:lastPrinted>2015-09-14T10:14:00Z</cp:lastPrinted>
  <dcterms:created xsi:type="dcterms:W3CDTF">2017-01-26T21:08:00Z</dcterms:created>
  <dcterms:modified xsi:type="dcterms:W3CDTF">2017-01-29T15:09:00Z</dcterms:modified>
</cp:coreProperties>
</file>