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400" w:rsidRPr="00DF284B" w:rsidRDefault="00245B6D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color w:val="222222"/>
          <w:sz w:val="28"/>
          <w:szCs w:val="28"/>
          <w:lang w:eastAsia="fr-FR"/>
        </w:rPr>
      </w:pPr>
      <w:r w:rsidRPr="00DF284B">
        <w:rPr>
          <w:rFonts w:eastAsia="Times New Roman" w:cstheme="minorHAnsi"/>
          <w:b/>
          <w:color w:val="222222"/>
          <w:sz w:val="28"/>
          <w:szCs w:val="28"/>
          <w:lang w:eastAsia="fr-FR"/>
        </w:rPr>
        <w:t>Une grille</w:t>
      </w:r>
      <w:r w:rsidR="00ED5400" w:rsidRPr="00DF284B">
        <w:rPr>
          <w:rFonts w:eastAsia="Times New Roman" w:cstheme="minorHAnsi"/>
          <w:b/>
          <w:color w:val="222222"/>
          <w:sz w:val="28"/>
          <w:szCs w:val="28"/>
          <w:lang w:eastAsia="fr-FR"/>
        </w:rPr>
        <w:t xml:space="preserve"> holistique pour parler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bookmarkStart w:id="0" w:name="_GoBack"/>
      <w:bookmarkEnd w:id="0"/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b/>
          <w:color w:val="222222"/>
          <w:sz w:val="24"/>
          <w:szCs w:val="24"/>
          <w:lang w:eastAsia="fr-FR"/>
        </w:rPr>
        <w:t xml:space="preserve">60 </w:t>
      </w:r>
      <w:r w:rsidR="00245B6D" w:rsidRPr="00DF284B">
        <w:rPr>
          <w:rFonts w:eastAsia="Times New Roman" w:cstheme="minorHAnsi"/>
          <w:b/>
          <w:color w:val="222222"/>
          <w:sz w:val="24"/>
          <w:szCs w:val="24"/>
          <w:lang w:eastAsia="fr-FR"/>
        </w:rPr>
        <w:t>Communication</w:t>
      </w:r>
      <w:r w:rsidRPr="00DF284B">
        <w:rPr>
          <w:rFonts w:eastAsia="Times New Roman" w:cstheme="minorHAnsi"/>
          <w:b/>
          <w:color w:val="222222"/>
          <w:sz w:val="24"/>
          <w:szCs w:val="24"/>
          <w:lang w:eastAsia="fr-FR"/>
        </w:rPr>
        <w:t xml:space="preserve"> presque toujour</w:t>
      </w:r>
      <w:r w:rsidR="00245B6D" w:rsidRPr="00DF284B">
        <w:rPr>
          <w:rFonts w:eastAsia="Times New Roman" w:cstheme="minorHAnsi"/>
          <w:b/>
          <w:color w:val="222222"/>
          <w:sz w:val="24"/>
          <w:szCs w:val="24"/>
          <w:lang w:eastAsia="fr-FR"/>
        </w:rPr>
        <w:t>s efficace : tâche accomplie de façon</w:t>
      </w:r>
      <w:r w:rsidRPr="00DF284B">
        <w:rPr>
          <w:rFonts w:eastAsia="Times New Roman" w:cstheme="minorHAnsi"/>
          <w:b/>
          <w:color w:val="222222"/>
          <w:sz w:val="24"/>
          <w:szCs w:val="24"/>
          <w:lang w:eastAsia="fr-FR"/>
        </w:rPr>
        <w:t xml:space="preserve"> compétente</w:t>
      </w:r>
    </w:p>
    <w:p w:rsidR="00ED5400" w:rsidRPr="00DF284B" w:rsidRDefault="00245B6D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Le locu</w:t>
      </w:r>
      <w:r w:rsidR="00ED5400" w:rsidRPr="00DF284B">
        <w:rPr>
          <w:rFonts w:eastAsia="Times New Roman" w:cstheme="minorHAnsi"/>
          <w:color w:val="222222"/>
          <w:sz w:val="24"/>
          <w:szCs w:val="24"/>
          <w:lang w:eastAsia="fr-FR"/>
        </w:rPr>
        <w:t>teur offre de l'information librement, avec peu ou pas d'effort, et peut aller au-delà de la tâche</w:t>
      </w: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 xml:space="preserve"> e</w:t>
      </w:r>
      <w:r w:rsidR="00ED5400" w:rsidRPr="00DF284B">
        <w:rPr>
          <w:rFonts w:eastAsia="Times New Roman" w:cstheme="minorHAnsi"/>
          <w:color w:val="222222"/>
          <w:sz w:val="24"/>
          <w:szCs w:val="24"/>
          <w:lang w:eastAsia="fr-FR"/>
        </w:rPr>
        <w:t>n utilisant des fonctions supplémentaires appropriées.</w:t>
      </w:r>
    </w:p>
    <w:p w:rsidR="00ED5400" w:rsidRPr="00DF284B" w:rsidRDefault="00245B6D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Stratégies de compensation comme un natif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Expressions sophistiquées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Contenu très fort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Presque aucun effort d'écoute requis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b/>
          <w:color w:val="222222"/>
          <w:sz w:val="24"/>
          <w:szCs w:val="24"/>
          <w:lang w:eastAsia="fr-FR"/>
        </w:rPr>
        <w:t xml:space="preserve">50 Communication généralement </w:t>
      </w:r>
      <w:r w:rsidR="00245B6D" w:rsidRPr="00DF284B">
        <w:rPr>
          <w:rFonts w:eastAsia="Times New Roman" w:cstheme="minorHAnsi"/>
          <w:b/>
          <w:color w:val="222222"/>
          <w:sz w:val="24"/>
          <w:szCs w:val="24"/>
          <w:lang w:eastAsia="fr-FR"/>
        </w:rPr>
        <w:t>efficace :</w:t>
      </w:r>
      <w:r w:rsidRPr="00DF284B">
        <w:rPr>
          <w:rFonts w:eastAsia="Times New Roman" w:cstheme="minorHAnsi"/>
          <w:b/>
          <w:color w:val="222222"/>
          <w:sz w:val="24"/>
          <w:szCs w:val="24"/>
          <w:lang w:eastAsia="fr-FR"/>
        </w:rPr>
        <w:t xml:space="preserve"> tâche exécutée avec compétence</w:t>
      </w: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.</w:t>
      </w:r>
    </w:p>
    <w:p w:rsidR="00ED5400" w:rsidRPr="00DF284B" w:rsidRDefault="00245B6D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Le locu</w:t>
      </w:r>
      <w:r w:rsidR="00ED5400" w:rsidRPr="00DF284B">
        <w:rPr>
          <w:rFonts w:eastAsia="Times New Roman" w:cstheme="minorHAnsi"/>
          <w:color w:val="222222"/>
          <w:sz w:val="24"/>
          <w:szCs w:val="24"/>
          <w:lang w:eastAsia="fr-FR"/>
        </w:rPr>
        <w:t xml:space="preserve">teur donne de l'information, parfois avec </w:t>
      </w: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effort ;</w:t>
      </w:r>
      <w:r w:rsidR="00ED5400" w:rsidRPr="00DF284B">
        <w:rPr>
          <w:rFonts w:eastAsia="Times New Roman" w:cstheme="minorHAnsi"/>
          <w:color w:val="222222"/>
          <w:sz w:val="24"/>
          <w:szCs w:val="24"/>
          <w:lang w:eastAsia="fr-FR"/>
        </w:rPr>
        <w:t xml:space="preserve"> Habituellement ne manque pas de temps.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Les faiblesses linguistiques peuvent nécessiter des stratégies de répara</w:t>
      </w:r>
      <w:r w:rsidR="00245B6D" w:rsidRPr="00DF284B">
        <w:rPr>
          <w:rFonts w:eastAsia="Times New Roman" w:cstheme="minorHAnsi"/>
          <w:color w:val="222222"/>
          <w:sz w:val="24"/>
          <w:szCs w:val="24"/>
          <w:lang w:eastAsia="fr-FR"/>
        </w:rPr>
        <w:t>tion qui peuvent être légèrement d</w:t>
      </w: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istrayant</w:t>
      </w:r>
      <w:r w:rsidR="00245B6D" w:rsidRPr="00DF284B">
        <w:rPr>
          <w:rFonts w:eastAsia="Times New Roman" w:cstheme="minorHAnsi"/>
          <w:color w:val="222222"/>
          <w:sz w:val="24"/>
          <w:szCs w:val="24"/>
          <w:lang w:eastAsia="fr-FR"/>
        </w:rPr>
        <w:t>es</w:t>
      </w:r>
    </w:p>
    <w:p w:rsidR="00ED5400" w:rsidRPr="00DF284B" w:rsidRDefault="00245B6D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Expressions parfois gênées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Contenu généralement fort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Peu d'efforts d'écoute requis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</w:p>
    <w:p w:rsidR="00ED5400" w:rsidRPr="00DF284B" w:rsidRDefault="00245B6D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b/>
          <w:color w:val="222222"/>
          <w:sz w:val="24"/>
          <w:szCs w:val="24"/>
          <w:lang w:eastAsia="fr-FR"/>
        </w:rPr>
        <w:t>40 Communication légèrement</w:t>
      </w:r>
      <w:r w:rsidR="00ED5400" w:rsidRPr="00DF284B">
        <w:rPr>
          <w:rFonts w:eastAsia="Times New Roman" w:cstheme="minorHAnsi"/>
          <w:b/>
          <w:color w:val="222222"/>
          <w:sz w:val="24"/>
          <w:szCs w:val="24"/>
          <w:lang w:eastAsia="fr-FR"/>
        </w:rPr>
        <w:t xml:space="preserve"> </w:t>
      </w:r>
      <w:r w:rsidRPr="00DF284B">
        <w:rPr>
          <w:rFonts w:eastAsia="Times New Roman" w:cstheme="minorHAnsi"/>
          <w:b/>
          <w:color w:val="222222"/>
          <w:sz w:val="24"/>
          <w:szCs w:val="24"/>
          <w:lang w:eastAsia="fr-FR"/>
        </w:rPr>
        <w:t>efficace :</w:t>
      </w:r>
      <w:r w:rsidR="00ED5400" w:rsidRPr="00DF284B">
        <w:rPr>
          <w:rFonts w:eastAsia="Times New Roman" w:cstheme="minorHAnsi"/>
          <w:b/>
          <w:color w:val="222222"/>
          <w:sz w:val="24"/>
          <w:szCs w:val="24"/>
          <w:lang w:eastAsia="fr-FR"/>
        </w:rPr>
        <w:t xml:space="preserve"> tâche exécutée avec une certaine compétence</w:t>
      </w:r>
      <w:r w:rsidR="00ED5400" w:rsidRPr="00DF284B">
        <w:rPr>
          <w:rFonts w:eastAsia="Times New Roman" w:cstheme="minorHAnsi"/>
          <w:color w:val="222222"/>
          <w:sz w:val="24"/>
          <w:szCs w:val="24"/>
          <w:lang w:eastAsia="fr-FR"/>
        </w:rPr>
        <w:t>.</w:t>
      </w:r>
    </w:p>
    <w:p w:rsidR="00ED5400" w:rsidRPr="00DF284B" w:rsidRDefault="00245B6D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Le locuteur</w:t>
      </w:r>
      <w:r w:rsidR="00ED5400" w:rsidRPr="00DF284B">
        <w:rPr>
          <w:rFonts w:eastAsia="Times New Roman" w:cstheme="minorHAnsi"/>
          <w:color w:val="222222"/>
          <w:sz w:val="24"/>
          <w:szCs w:val="24"/>
          <w:lang w:eastAsia="fr-FR"/>
        </w:rPr>
        <w:t xml:space="preserve"> répond avec </w:t>
      </w: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effort ; Fournit parfois un exemple</w:t>
      </w:r>
      <w:r w:rsidR="00ED5400" w:rsidRPr="00DF284B">
        <w:rPr>
          <w:rFonts w:eastAsia="Times New Roman" w:cstheme="minorHAnsi"/>
          <w:color w:val="222222"/>
          <w:sz w:val="24"/>
          <w:szCs w:val="24"/>
          <w:lang w:eastAsia="fr-FR"/>
        </w:rPr>
        <w:t xml:space="preserve"> de vitesse et parfois s'épuise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Parfois, les stratégies de réparation excessives, distrayantes et inefficaces utilisées pour compenser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Faiblesses linguistiques (par exemple, vocabulaire et / ou grammaire)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Contenu adéquat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Quelques efforts d'écoute requis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</w:p>
    <w:p w:rsidR="00245B6D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b/>
          <w:color w:val="222222"/>
          <w:sz w:val="24"/>
          <w:szCs w:val="24"/>
          <w:lang w:eastAsia="fr-FR"/>
        </w:rPr>
        <w:t xml:space="preserve">30 La communication n'est généralement pas </w:t>
      </w:r>
      <w:r w:rsidR="00245B6D" w:rsidRPr="00DF284B">
        <w:rPr>
          <w:rFonts w:eastAsia="Times New Roman" w:cstheme="minorHAnsi"/>
          <w:b/>
          <w:color w:val="222222"/>
          <w:sz w:val="24"/>
          <w:szCs w:val="24"/>
          <w:lang w:eastAsia="fr-FR"/>
        </w:rPr>
        <w:t>efficace :</w:t>
      </w:r>
      <w:r w:rsidRPr="00DF284B">
        <w:rPr>
          <w:rFonts w:eastAsia="Times New Roman" w:cstheme="minorHAnsi"/>
          <w:b/>
          <w:color w:val="222222"/>
          <w:sz w:val="24"/>
          <w:szCs w:val="24"/>
          <w:lang w:eastAsia="fr-FR"/>
        </w:rPr>
        <w:t xml:space="preserve"> la tâche est généralement mal exécutée.</w:t>
      </w:r>
    </w:p>
    <w:p w:rsidR="00ED5400" w:rsidRPr="00DF284B" w:rsidRDefault="00245B6D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b/>
          <w:color w:val="222222"/>
          <w:sz w:val="24"/>
          <w:szCs w:val="24"/>
          <w:lang w:eastAsia="fr-FR"/>
        </w:rPr>
        <w:t>Le locuteur</w:t>
      </w:r>
      <w:r w:rsidR="00ED5400" w:rsidRPr="00DF284B">
        <w:rPr>
          <w:rFonts w:eastAsia="Times New Roman" w:cstheme="minorHAnsi"/>
          <w:color w:val="222222"/>
          <w:sz w:val="24"/>
          <w:szCs w:val="24"/>
          <w:lang w:eastAsia="fr-FR"/>
        </w:rPr>
        <w:t xml:space="preserve"> répond avec beaucoup </w:t>
      </w: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d’effort ;</w:t>
      </w:r>
      <w:r w:rsidR="00ED5400" w:rsidRPr="00DF284B">
        <w:rPr>
          <w:rFonts w:eastAsia="Times New Roman" w:cstheme="minorHAnsi"/>
          <w:color w:val="222222"/>
          <w:sz w:val="24"/>
          <w:szCs w:val="24"/>
          <w:lang w:eastAsia="fr-FR"/>
        </w:rPr>
        <w:t xml:space="preserve"> Fournit un éch</w:t>
      </w: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antillon à vitesse limitée et dépasse le temps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Stratégies de réparation excessives, très distrayantes et inefficaces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Beaucoup d'efforts d'écoute requis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Difficile de dire si la tâche est pleinement réalisée en raison de faiblesses linguistiques, mais la fonction</w:t>
      </w:r>
      <w:r w:rsidR="00245B6D" w:rsidRPr="00DF284B">
        <w:rPr>
          <w:rFonts w:eastAsia="Times New Roman" w:cstheme="minorHAnsi"/>
          <w:color w:val="222222"/>
          <w:sz w:val="24"/>
          <w:szCs w:val="24"/>
          <w:lang w:eastAsia="fr-FR"/>
        </w:rPr>
        <w:t xml:space="preserve"> p</w:t>
      </w: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eut être identifié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b/>
          <w:color w:val="222222"/>
          <w:sz w:val="24"/>
          <w:szCs w:val="24"/>
          <w:lang w:eastAsia="fr-FR"/>
        </w:rPr>
        <w:t xml:space="preserve">20 Aucune communication </w:t>
      </w:r>
      <w:r w:rsidR="00245B6D" w:rsidRPr="00DF284B">
        <w:rPr>
          <w:rFonts w:eastAsia="Times New Roman" w:cstheme="minorHAnsi"/>
          <w:b/>
          <w:color w:val="222222"/>
          <w:sz w:val="24"/>
          <w:szCs w:val="24"/>
          <w:lang w:eastAsia="fr-FR"/>
        </w:rPr>
        <w:t>efficace :</w:t>
      </w:r>
      <w:r w:rsidRPr="00DF284B">
        <w:rPr>
          <w:rFonts w:eastAsia="Times New Roman" w:cstheme="minorHAnsi"/>
          <w:b/>
          <w:color w:val="222222"/>
          <w:sz w:val="24"/>
          <w:szCs w:val="24"/>
          <w:lang w:eastAsia="fr-FR"/>
        </w:rPr>
        <w:t xml:space="preserve"> aucune preuve de la capacité d'accomplir une tâche.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L'effort de l'orateur extrême es</w:t>
      </w:r>
      <w:r w:rsidR="00245B6D" w:rsidRPr="00DF284B">
        <w:rPr>
          <w:rFonts w:eastAsia="Times New Roman" w:cstheme="minorHAnsi"/>
          <w:color w:val="222222"/>
          <w:sz w:val="24"/>
          <w:szCs w:val="24"/>
          <w:lang w:eastAsia="fr-FR"/>
        </w:rPr>
        <w:t xml:space="preserve">t </w:t>
      </w:r>
      <w:r w:rsidR="00DF284B" w:rsidRPr="00DF284B">
        <w:rPr>
          <w:rFonts w:eastAsia="Times New Roman" w:cstheme="minorHAnsi"/>
          <w:color w:val="222222"/>
          <w:sz w:val="24"/>
          <w:szCs w:val="24"/>
          <w:lang w:eastAsia="fr-FR"/>
        </w:rPr>
        <w:t>évident ;</w:t>
      </w:r>
      <w:r w:rsidR="00245B6D" w:rsidRPr="00DF284B">
        <w:rPr>
          <w:rFonts w:eastAsia="Times New Roman" w:cstheme="minorHAnsi"/>
          <w:color w:val="222222"/>
          <w:sz w:val="24"/>
          <w:szCs w:val="24"/>
          <w:lang w:eastAsia="fr-FR"/>
        </w:rPr>
        <w:t xml:space="preserve"> Peut répéter</w:t>
      </w: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, renoncer à la tâche ou</w:t>
      </w:r>
      <w:r w:rsidR="00245B6D" w:rsidRPr="00DF284B">
        <w:rPr>
          <w:rFonts w:eastAsia="Times New Roman" w:cstheme="minorHAnsi"/>
          <w:color w:val="222222"/>
          <w:sz w:val="24"/>
          <w:szCs w:val="24"/>
          <w:lang w:eastAsia="fr-FR"/>
        </w:rPr>
        <w:t xml:space="preserve"> rester </w:t>
      </w: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silencieux.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Tentative d'exécution d'une tâche en échec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Seuls des mots isolés ou des phrases intelligibles, même avec beaucoup d'effort d'écoute</w:t>
      </w:r>
    </w:p>
    <w:p w:rsidR="00ED5400" w:rsidRPr="00DF284B" w:rsidRDefault="00ED5400" w:rsidP="00ED5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eastAsia="Times New Roman" w:cstheme="minorHAnsi"/>
          <w:color w:val="222222"/>
          <w:sz w:val="24"/>
          <w:szCs w:val="24"/>
          <w:lang w:eastAsia="fr-FR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Fonction impossible à identifier</w:t>
      </w:r>
    </w:p>
    <w:p w:rsidR="00F828EE" w:rsidRPr="00DF284B" w:rsidRDefault="00ED5400" w:rsidP="00ED5400">
      <w:pPr>
        <w:rPr>
          <w:rFonts w:cstheme="minorHAnsi"/>
          <w:sz w:val="24"/>
          <w:szCs w:val="24"/>
        </w:rPr>
      </w:pPr>
      <w:r w:rsidRPr="00DF284B">
        <w:rPr>
          <w:rFonts w:eastAsia="Times New Roman" w:cstheme="minorHAnsi"/>
          <w:color w:val="222222"/>
          <w:sz w:val="24"/>
          <w:szCs w:val="24"/>
          <w:lang w:eastAsia="fr-FR"/>
        </w:rPr>
        <w:t>                                                                           (Luoma 2004, Évaluation de la parole, p. 70)</w:t>
      </w:r>
    </w:p>
    <w:sectPr w:rsidR="00F828EE" w:rsidRPr="00DF284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400"/>
    <w:rsid w:val="001B6C93"/>
    <w:rsid w:val="00245B6D"/>
    <w:rsid w:val="00351F7A"/>
    <w:rsid w:val="0044018C"/>
    <w:rsid w:val="00690A2F"/>
    <w:rsid w:val="00856421"/>
    <w:rsid w:val="009259F0"/>
    <w:rsid w:val="00AA06FD"/>
    <w:rsid w:val="00B14A62"/>
    <w:rsid w:val="00BD48A6"/>
    <w:rsid w:val="00C11F9B"/>
    <w:rsid w:val="00CD463C"/>
    <w:rsid w:val="00D750D7"/>
    <w:rsid w:val="00DF284B"/>
    <w:rsid w:val="00E91770"/>
    <w:rsid w:val="00ED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E175C"/>
  <w15:chartTrackingRefBased/>
  <w15:docId w15:val="{A42E2FA5-16B1-4A2C-89EF-4D7BAC05E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8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2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01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75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99815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4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1399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561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158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472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9355956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5641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5150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1019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739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9307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93792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57834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68643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03480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85318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21052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Evelyne Berard</dc:creator>
  <cp:keywords/>
  <dc:description/>
  <cp:lastModifiedBy>Evelyne Berard</cp:lastModifiedBy>
  <cp:revision>2</cp:revision>
  <dcterms:created xsi:type="dcterms:W3CDTF">2017-01-28T09:03:00Z</dcterms:created>
  <dcterms:modified xsi:type="dcterms:W3CDTF">2017-01-28T09:03:00Z</dcterms:modified>
</cp:coreProperties>
</file>